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B2E" w:rsidRDefault="006D2B2E" w:rsidP="006D2B2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jc w:val="both"/>
        <w:rPr>
          <w:rFonts w:ascii="CG Times (W1)" w:hAnsi="CG Times (W1)" w:cs="CG Times (W1)"/>
          <w:sz w:val="20"/>
          <w:szCs w:val="20"/>
        </w:rPr>
      </w:pPr>
      <w:bookmarkStart w:id="0" w:name="_GoBack"/>
      <w:bookmarkEnd w:id="0"/>
      <w:r w:rsidRPr="00854F80">
        <w:rPr>
          <w:rFonts w:ascii="Times New Roman" w:hAnsi="Times New Roman"/>
          <w:b/>
          <w:sz w:val="24"/>
          <w:szCs w:val="24"/>
        </w:rPr>
        <w:t>X-Ray crystal structure data for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D2B2E">
        <w:rPr>
          <w:rFonts w:ascii="Times New Roman" w:hAnsi="Times New Roman"/>
          <w:b/>
          <w:sz w:val="24"/>
          <w:szCs w:val="24"/>
        </w:rPr>
        <w:t>(33) (</w:t>
      </w:r>
      <w:r w:rsidRPr="006D2B2E">
        <w:rPr>
          <w:rFonts w:ascii="Times New Roman" w:hAnsi="Times New Roman"/>
          <w:b/>
          <w:i/>
          <w:sz w:val="24"/>
          <w:szCs w:val="24"/>
        </w:rPr>
        <w:t>E</w:t>
      </w:r>
      <w:r w:rsidRPr="006D2B2E">
        <w:rPr>
          <w:rFonts w:ascii="Times New Roman" w:hAnsi="Times New Roman"/>
          <w:b/>
          <w:sz w:val="24"/>
          <w:szCs w:val="24"/>
        </w:rPr>
        <w:t>)-3-(2-Oxo-2-phenylethylidene</w:t>
      </w:r>
      <w:proofErr w:type="gramStart"/>
      <w:r w:rsidRPr="006D2B2E">
        <w:rPr>
          <w:rFonts w:ascii="Times New Roman" w:hAnsi="Times New Roman"/>
          <w:b/>
          <w:sz w:val="24"/>
          <w:szCs w:val="24"/>
        </w:rPr>
        <w:t>)indolin</w:t>
      </w:r>
      <w:proofErr w:type="gramEnd"/>
      <w:r w:rsidRPr="006D2B2E">
        <w:rPr>
          <w:rFonts w:ascii="Times New Roman" w:hAnsi="Times New Roman"/>
          <w:b/>
          <w:sz w:val="24"/>
          <w:szCs w:val="24"/>
        </w:rPr>
        <w:t>-2-one</w:t>
      </w:r>
    </w:p>
    <w:p w:rsidR="002B1E9E" w:rsidRPr="002B1E9E" w:rsidRDefault="006D2B2E" w:rsidP="002B1E9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jc w:val="center"/>
      </w:pPr>
      <w:r>
        <w:rPr>
          <w:highlight w:val="yellow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8.5pt;height:201.75pt">
            <v:imagedata r:id="rId5" o:title="33_ORPTEP"/>
          </v:shape>
        </w:pict>
      </w:r>
    </w:p>
    <w:p w:rsidR="00EC0567" w:rsidRDefault="00FF00B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Table 1.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 </w:t>
      </w:r>
      <w:proofErr w:type="gramStart"/>
      <w:r>
        <w:rPr>
          <w:rFonts w:ascii="CG Times (W1)" w:hAnsi="CG Times (W1)" w:cs="CG Times (W1)"/>
          <w:sz w:val="20"/>
          <w:szCs w:val="20"/>
        </w:rPr>
        <w:t xml:space="preserve">Crystal data and structure refinement for </w:t>
      </w:r>
      <w:r w:rsidR="002B1E9E" w:rsidRPr="002B1E9E">
        <w:rPr>
          <w:rFonts w:ascii="CG Times (W1)" w:hAnsi="CG Times (W1)" w:cs="CG Times (W1)"/>
          <w:b/>
          <w:sz w:val="20"/>
          <w:szCs w:val="20"/>
        </w:rPr>
        <w:t>33</w:t>
      </w:r>
      <w:r>
        <w:rPr>
          <w:rFonts w:ascii="CG Times (W1)" w:hAnsi="CG Times (W1)" w:cs="CG Times (W1)"/>
          <w:sz w:val="20"/>
          <w:szCs w:val="20"/>
        </w:rPr>
        <w:t>.</w:t>
      </w:r>
      <w:proofErr w:type="gramEnd"/>
    </w:p>
    <w:p w:rsidR="00EC0567" w:rsidRDefault="00FF00B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Identification code </w:t>
      </w:r>
      <w:r>
        <w:rPr>
          <w:rFonts w:ascii="CG Times (W1)" w:hAnsi="CG Times (W1)" w:cs="CG Times (W1)"/>
          <w:sz w:val="20"/>
          <w:szCs w:val="20"/>
        </w:rPr>
        <w:tab/>
        <w:t>ohj248_0m</w:t>
      </w:r>
    </w:p>
    <w:p w:rsidR="00EC0567" w:rsidRDefault="00FF00B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Empirical formula </w:t>
      </w:r>
      <w:r>
        <w:rPr>
          <w:rFonts w:ascii="CG Times (W1)" w:hAnsi="CG Times (W1)" w:cs="CG Times (W1)"/>
          <w:sz w:val="20"/>
          <w:szCs w:val="20"/>
        </w:rPr>
        <w:tab/>
        <w:t>C16 H11 N O2</w:t>
      </w:r>
    </w:p>
    <w:p w:rsidR="00EC0567" w:rsidRDefault="00FF00B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Formula weight </w:t>
      </w:r>
      <w:r>
        <w:rPr>
          <w:rFonts w:ascii="CG Times (W1)" w:hAnsi="CG Times (W1)" w:cs="CG Times (W1)"/>
          <w:sz w:val="20"/>
          <w:szCs w:val="20"/>
        </w:rPr>
        <w:tab/>
        <w:t>249.26</w:t>
      </w:r>
    </w:p>
    <w:p w:rsidR="00EC0567" w:rsidRDefault="00FF00B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Temperature </w:t>
      </w:r>
      <w:r>
        <w:rPr>
          <w:rFonts w:ascii="CG Times (W1)" w:hAnsi="CG Times (W1)" w:cs="CG Times (W1)"/>
          <w:sz w:val="20"/>
          <w:szCs w:val="20"/>
        </w:rPr>
        <w:tab/>
        <w:t>97(2) K</w:t>
      </w:r>
    </w:p>
    <w:p w:rsidR="00EC0567" w:rsidRDefault="00FF00B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Wavelength </w:t>
      </w:r>
      <w:r>
        <w:rPr>
          <w:rFonts w:ascii="CG Times (W1)" w:hAnsi="CG Times (W1)" w:cs="CG Times (W1)"/>
          <w:sz w:val="20"/>
          <w:szCs w:val="20"/>
        </w:rPr>
        <w:tab/>
        <w:t>0.71073 Å</w:t>
      </w:r>
    </w:p>
    <w:p w:rsidR="00EC0567" w:rsidRDefault="00FF00B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Crystal system </w:t>
      </w:r>
      <w:r>
        <w:rPr>
          <w:rFonts w:ascii="CG Times (W1)" w:hAnsi="CG Times (W1)" w:cs="CG Times (W1)"/>
          <w:sz w:val="20"/>
          <w:szCs w:val="20"/>
        </w:rPr>
        <w:tab/>
        <w:t>Orthorhombic</w:t>
      </w:r>
    </w:p>
    <w:p w:rsidR="00EC0567" w:rsidRDefault="00FF00B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Space group </w:t>
      </w:r>
      <w:r>
        <w:rPr>
          <w:rFonts w:ascii="CG Times (W1)" w:hAnsi="CG Times (W1)" w:cs="CG Times (W1)"/>
          <w:sz w:val="20"/>
          <w:szCs w:val="20"/>
        </w:rPr>
        <w:tab/>
      </w:r>
      <w:proofErr w:type="gramStart"/>
      <w:r>
        <w:rPr>
          <w:rFonts w:ascii="CG Times (W1)" w:hAnsi="CG Times (W1)" w:cs="CG Times (W1)"/>
          <w:sz w:val="20"/>
          <w:szCs w:val="20"/>
        </w:rPr>
        <w:t>P2(</w:t>
      </w:r>
      <w:proofErr w:type="gramEnd"/>
      <w:r>
        <w:rPr>
          <w:rFonts w:ascii="CG Times (W1)" w:hAnsi="CG Times (W1)" w:cs="CG Times (W1)"/>
          <w:sz w:val="20"/>
          <w:szCs w:val="20"/>
        </w:rPr>
        <w:t>1)2(1)2(1)</w:t>
      </w:r>
    </w:p>
    <w:p w:rsidR="00EC0567" w:rsidRDefault="00FF00B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Unit cell dimensions</w:t>
      </w:r>
      <w:r>
        <w:rPr>
          <w:rFonts w:ascii="CG Times (W1)" w:hAnsi="CG Times (W1)" w:cs="CG Times (W1)"/>
          <w:sz w:val="20"/>
          <w:szCs w:val="20"/>
        </w:rPr>
        <w:tab/>
        <w:t>a = 4.896 Å</w:t>
      </w:r>
      <w:r>
        <w:rPr>
          <w:rFonts w:ascii="CG Times (W1)" w:hAnsi="CG Times (W1)" w:cs="CG Times (W1)"/>
          <w:sz w:val="20"/>
          <w:szCs w:val="20"/>
        </w:rPr>
        <w:tab/>
      </w:r>
      <w:r>
        <w:rPr>
          <w:rFonts w:ascii="Symbol" w:hAnsi="Symbol" w:cs="Symbol"/>
          <w:sz w:val="20"/>
          <w:szCs w:val="20"/>
        </w:rPr>
        <w:t></w:t>
      </w:r>
      <w:r>
        <w:rPr>
          <w:rFonts w:ascii="CG Times (W1)" w:hAnsi="CG Times (W1)" w:cs="CG Times (W1)"/>
          <w:sz w:val="20"/>
          <w:szCs w:val="20"/>
        </w:rPr>
        <w:t>= 90°.</w:t>
      </w:r>
    </w:p>
    <w:p w:rsidR="00EC0567" w:rsidRDefault="00FF00B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ab/>
        <w:t>b = 11.351 Å</w:t>
      </w:r>
      <w:r>
        <w:rPr>
          <w:rFonts w:ascii="CG Times (W1)" w:hAnsi="CG Times (W1)" w:cs="CG Times (W1)"/>
          <w:sz w:val="20"/>
          <w:szCs w:val="20"/>
        </w:rPr>
        <w:tab/>
      </w:r>
      <w:r>
        <w:rPr>
          <w:rFonts w:ascii="Symbol" w:hAnsi="Symbol" w:cs="Symbol"/>
          <w:sz w:val="20"/>
          <w:szCs w:val="20"/>
        </w:rPr>
        <w:t></w:t>
      </w:r>
      <w:r>
        <w:rPr>
          <w:rFonts w:ascii="CG Times (W1)" w:hAnsi="CG Times (W1)" w:cs="CG Times (W1)"/>
          <w:sz w:val="20"/>
          <w:szCs w:val="20"/>
        </w:rPr>
        <w:t>= 90°.</w:t>
      </w:r>
    </w:p>
    <w:p w:rsidR="00EC0567" w:rsidRDefault="00FF00B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ab/>
        <w:t>c = 21.440 Å</w:t>
      </w:r>
      <w:r>
        <w:rPr>
          <w:rFonts w:ascii="CG Times (W1)" w:hAnsi="CG Times (W1)" w:cs="CG Times (W1)"/>
          <w:sz w:val="20"/>
          <w:szCs w:val="20"/>
        </w:rPr>
        <w:tab/>
      </w:r>
      <w:r>
        <w:rPr>
          <w:rFonts w:ascii="Symbol" w:hAnsi="Symbol" w:cs="Symbol"/>
          <w:sz w:val="20"/>
          <w:szCs w:val="20"/>
        </w:rPr>
        <w:t></w:t>
      </w:r>
      <w:r>
        <w:rPr>
          <w:rFonts w:ascii="CG Times (W1)" w:hAnsi="CG Times (W1)" w:cs="CG Times (W1)"/>
          <w:sz w:val="20"/>
          <w:szCs w:val="20"/>
        </w:rPr>
        <w:t xml:space="preserve"> = 90°.</w:t>
      </w:r>
    </w:p>
    <w:p w:rsidR="00EC0567" w:rsidRDefault="00FF00B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Volume</w:t>
      </w:r>
      <w:r>
        <w:rPr>
          <w:rFonts w:ascii="CG Times (W1)" w:hAnsi="CG Times (W1)" w:cs="CG Times (W1)"/>
          <w:sz w:val="20"/>
          <w:szCs w:val="20"/>
        </w:rPr>
        <w:tab/>
        <w:t>1191.5 Å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</w:p>
    <w:p w:rsidR="00EC0567" w:rsidRDefault="00FF00B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Z</w:t>
      </w:r>
      <w:r>
        <w:rPr>
          <w:rFonts w:ascii="CG Times (W1)" w:hAnsi="CG Times (W1)" w:cs="CG Times (W1)"/>
          <w:sz w:val="20"/>
          <w:szCs w:val="20"/>
        </w:rPr>
        <w:tab/>
        <w:t>4</w:t>
      </w:r>
    </w:p>
    <w:p w:rsidR="00EC0567" w:rsidRDefault="00FF00B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Density (calculated)</w:t>
      </w:r>
      <w:r>
        <w:rPr>
          <w:rFonts w:ascii="CG Times (W1)" w:hAnsi="CG Times (W1)" w:cs="CG Times (W1)"/>
          <w:sz w:val="20"/>
          <w:szCs w:val="20"/>
        </w:rPr>
        <w:tab/>
        <w:t>1.389 Mg/m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</w:p>
    <w:p w:rsidR="00EC0567" w:rsidRDefault="00FF00B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Absorption coefficient</w:t>
      </w:r>
      <w:r>
        <w:rPr>
          <w:rFonts w:ascii="CG Times (W1)" w:hAnsi="CG Times (W1)" w:cs="CG Times (W1)"/>
          <w:sz w:val="20"/>
          <w:szCs w:val="20"/>
        </w:rPr>
        <w:tab/>
        <w:t>0.092 mm</w:t>
      </w:r>
      <w:r>
        <w:rPr>
          <w:rFonts w:ascii="CG Times (W1)" w:hAnsi="CG Times (W1)" w:cs="CG Times (W1)"/>
          <w:position w:val="6"/>
          <w:sz w:val="14"/>
          <w:szCs w:val="14"/>
        </w:rPr>
        <w:t>-1</w:t>
      </w:r>
    </w:p>
    <w:p w:rsidR="00EC0567" w:rsidRDefault="00FF00B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F(</w:t>
      </w:r>
      <w:proofErr w:type="gramEnd"/>
      <w:r>
        <w:rPr>
          <w:rFonts w:ascii="CG Times (W1)" w:hAnsi="CG Times (W1)" w:cs="CG Times (W1)"/>
          <w:sz w:val="20"/>
          <w:szCs w:val="20"/>
        </w:rPr>
        <w:t>000)</w:t>
      </w:r>
      <w:r>
        <w:rPr>
          <w:rFonts w:ascii="CG Times (W1)" w:hAnsi="CG Times (W1)" w:cs="CG Times (W1)"/>
          <w:sz w:val="20"/>
          <w:szCs w:val="20"/>
        </w:rPr>
        <w:tab/>
        <w:t>520</w:t>
      </w:r>
    </w:p>
    <w:p w:rsidR="00EC0567" w:rsidRDefault="00FF00B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Crystal size</w:t>
      </w:r>
      <w:r>
        <w:rPr>
          <w:rFonts w:ascii="CG Times (W1)" w:hAnsi="CG Times (W1)" w:cs="CG Times (W1)"/>
          <w:sz w:val="20"/>
          <w:szCs w:val="20"/>
        </w:rPr>
        <w:tab/>
        <w:t>0.42 x 0.20 x 0.20 mm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</w:p>
    <w:p w:rsidR="00EC0567" w:rsidRDefault="00FF00B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Theta range for data collection</w:t>
      </w:r>
      <w:r>
        <w:rPr>
          <w:rFonts w:ascii="CG Times (W1)" w:hAnsi="CG Times (W1)" w:cs="CG Times (W1)"/>
          <w:sz w:val="20"/>
          <w:szCs w:val="20"/>
        </w:rPr>
        <w:tab/>
        <w:t>1.90 to 27.51°.</w:t>
      </w:r>
      <w:proofErr w:type="gramEnd"/>
    </w:p>
    <w:p w:rsidR="00EC0567" w:rsidRDefault="00FF00B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Index ranges</w:t>
      </w:r>
      <w:r>
        <w:rPr>
          <w:rFonts w:ascii="CG Times (W1)" w:hAnsi="CG Times (W1)" w:cs="CG Times (W1)"/>
          <w:sz w:val="20"/>
          <w:szCs w:val="20"/>
        </w:rPr>
        <w:tab/>
        <w:t>-6&lt;=h&lt;=6, -13&lt;=k&lt;=14, -27&lt;=l&lt;=27</w:t>
      </w:r>
    </w:p>
    <w:p w:rsidR="00EC0567" w:rsidRDefault="00FF00B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Reflections collected</w:t>
      </w:r>
      <w:r>
        <w:rPr>
          <w:rFonts w:ascii="CG Times (W1)" w:hAnsi="CG Times (W1)" w:cs="CG Times (W1)"/>
          <w:sz w:val="20"/>
          <w:szCs w:val="20"/>
        </w:rPr>
        <w:tab/>
        <w:t>14837</w:t>
      </w:r>
    </w:p>
    <w:p w:rsidR="00EC0567" w:rsidRDefault="00FF00B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Independent reflections</w:t>
      </w:r>
      <w:r>
        <w:rPr>
          <w:rFonts w:ascii="CG Times (W1)" w:hAnsi="CG Times (W1)" w:cs="CG Times (W1)"/>
          <w:sz w:val="20"/>
          <w:szCs w:val="20"/>
        </w:rPr>
        <w:tab/>
        <w:t>2683 [</w:t>
      </w:r>
      <w:proofErr w:type="gramStart"/>
      <w:r>
        <w:rPr>
          <w:rFonts w:ascii="CG Times (W1)" w:hAnsi="CG Times (W1)" w:cs="CG Times (W1)"/>
          <w:sz w:val="20"/>
          <w:szCs w:val="20"/>
        </w:rPr>
        <w:t>R(</w:t>
      </w:r>
      <w:proofErr w:type="spellStart"/>
      <w:proofErr w:type="gramEnd"/>
      <w:r>
        <w:rPr>
          <w:rFonts w:ascii="CG Times (W1)" w:hAnsi="CG Times (W1)" w:cs="CG Times (W1)"/>
          <w:sz w:val="20"/>
          <w:szCs w:val="20"/>
        </w:rPr>
        <w:t>int</w:t>
      </w:r>
      <w:proofErr w:type="spellEnd"/>
      <w:r>
        <w:rPr>
          <w:rFonts w:ascii="CG Times (W1)" w:hAnsi="CG Times (W1)" w:cs="CG Times (W1)"/>
          <w:sz w:val="20"/>
          <w:szCs w:val="20"/>
        </w:rPr>
        <w:t>) = 0.0448]</w:t>
      </w:r>
    </w:p>
    <w:p w:rsidR="00EC0567" w:rsidRDefault="00FF00B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Completeness to theta = 27.51°</w:t>
      </w:r>
      <w:r>
        <w:rPr>
          <w:rFonts w:ascii="CG Times (W1)" w:hAnsi="CG Times (W1)" w:cs="CG Times (W1)"/>
          <w:sz w:val="20"/>
          <w:szCs w:val="20"/>
        </w:rPr>
        <w:tab/>
        <w:t xml:space="preserve">98.8 % </w:t>
      </w:r>
    </w:p>
    <w:p w:rsidR="00EC0567" w:rsidRDefault="00FF00B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Absorption correction</w:t>
      </w:r>
      <w:r>
        <w:rPr>
          <w:rFonts w:ascii="CG Times (W1)" w:hAnsi="CG Times (W1)" w:cs="CG Times (W1)"/>
          <w:sz w:val="20"/>
          <w:szCs w:val="20"/>
        </w:rPr>
        <w:tab/>
        <w:t>Semi-empirical from equivalents</w:t>
      </w:r>
    </w:p>
    <w:p w:rsidR="00EC0567" w:rsidRDefault="00FF00B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lastRenderedPageBreak/>
        <w:t xml:space="preserve">Max. </w:t>
      </w:r>
      <w:proofErr w:type="gramStart"/>
      <w:r>
        <w:rPr>
          <w:rFonts w:ascii="CG Times (W1)" w:hAnsi="CG Times (W1)" w:cs="CG Times (W1)"/>
          <w:sz w:val="20"/>
          <w:szCs w:val="20"/>
        </w:rPr>
        <w:t>and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min. transmission</w:t>
      </w:r>
      <w:r>
        <w:rPr>
          <w:rFonts w:ascii="CG Times (W1)" w:hAnsi="CG Times (W1)" w:cs="CG Times (W1)"/>
          <w:sz w:val="20"/>
          <w:szCs w:val="20"/>
        </w:rPr>
        <w:tab/>
        <w:t>0.9817 and 0.9622</w:t>
      </w:r>
    </w:p>
    <w:p w:rsidR="00EC0567" w:rsidRDefault="00FF00B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Refinement method</w:t>
      </w:r>
      <w:r>
        <w:rPr>
          <w:rFonts w:ascii="CG Times (W1)" w:hAnsi="CG Times (W1)" w:cs="CG Times (W1)"/>
          <w:sz w:val="20"/>
          <w:szCs w:val="20"/>
        </w:rPr>
        <w:tab/>
        <w:t>Full-matrix least-squares on F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</w:p>
    <w:p w:rsidR="00EC0567" w:rsidRDefault="00FF00B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Data / restraints / parameters</w:t>
      </w:r>
      <w:r>
        <w:rPr>
          <w:rFonts w:ascii="CG Times (W1)" w:hAnsi="CG Times (W1)" w:cs="CG Times (W1)"/>
          <w:sz w:val="20"/>
          <w:szCs w:val="20"/>
        </w:rPr>
        <w:tab/>
        <w:t>2683 / 0 / 172</w:t>
      </w:r>
    </w:p>
    <w:p w:rsidR="00EC0567" w:rsidRDefault="00FF00B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Goodness-of-fit on F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ab/>
        <w:t>1.054</w:t>
      </w:r>
    </w:p>
    <w:p w:rsidR="00EC0567" w:rsidRDefault="00FF00B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Final R indices [I&gt;</w:t>
      </w:r>
      <w:proofErr w:type="gramStart"/>
      <w:r>
        <w:rPr>
          <w:rFonts w:ascii="CG Times (W1)" w:hAnsi="CG Times (W1)" w:cs="CG Times (W1)"/>
          <w:sz w:val="20"/>
          <w:szCs w:val="20"/>
        </w:rPr>
        <w:t>2sigma(</w:t>
      </w:r>
      <w:proofErr w:type="gramEnd"/>
      <w:r>
        <w:rPr>
          <w:rFonts w:ascii="CG Times (W1)" w:hAnsi="CG Times (W1)" w:cs="CG Times (W1)"/>
          <w:sz w:val="20"/>
          <w:szCs w:val="20"/>
        </w:rPr>
        <w:t>I)]</w:t>
      </w:r>
      <w:r>
        <w:rPr>
          <w:rFonts w:ascii="CG Times (W1)" w:hAnsi="CG Times (W1)" w:cs="CG Times (W1)"/>
          <w:sz w:val="20"/>
          <w:szCs w:val="20"/>
        </w:rPr>
        <w:tab/>
        <w:t>R1 = 0.0350, wR2 = 0.0749</w:t>
      </w:r>
    </w:p>
    <w:p w:rsidR="00EC0567" w:rsidRDefault="00FF00B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R indices (all data)</w:t>
      </w:r>
      <w:r>
        <w:rPr>
          <w:rFonts w:ascii="CG Times (W1)" w:hAnsi="CG Times (W1)" w:cs="CG Times (W1)"/>
          <w:sz w:val="20"/>
          <w:szCs w:val="20"/>
        </w:rPr>
        <w:tab/>
        <w:t>R1 = 0.0407, wR2 = 0.0778</w:t>
      </w:r>
    </w:p>
    <w:p w:rsidR="00EC0567" w:rsidRDefault="00FF00B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Absolute structure parameter</w:t>
      </w:r>
      <w:r>
        <w:rPr>
          <w:rFonts w:ascii="CG Times (W1)" w:hAnsi="CG Times (W1)" w:cs="CG Times (W1)"/>
          <w:sz w:val="20"/>
          <w:szCs w:val="20"/>
        </w:rPr>
        <w:tab/>
        <w:t>0.9(12)</w:t>
      </w:r>
    </w:p>
    <w:p w:rsidR="00EC0567" w:rsidRDefault="00FF00B2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4"/>
          <w:szCs w:val="24"/>
        </w:rPr>
      </w:pPr>
      <w:r>
        <w:rPr>
          <w:rFonts w:ascii="CG Times (W1)" w:hAnsi="CG Times (W1)" w:cs="CG Times (W1)"/>
          <w:sz w:val="20"/>
          <w:szCs w:val="20"/>
        </w:rPr>
        <w:t xml:space="preserve">Largest diff. peak and </w:t>
      </w:r>
      <w:proofErr w:type="gramStart"/>
      <w:r>
        <w:rPr>
          <w:rFonts w:ascii="CG Times (W1)" w:hAnsi="CG Times (W1)" w:cs="CG Times (W1)"/>
          <w:sz w:val="20"/>
          <w:szCs w:val="20"/>
        </w:rPr>
        <w:t>hole</w:t>
      </w:r>
      <w:proofErr w:type="gramEnd"/>
      <w:r>
        <w:rPr>
          <w:rFonts w:ascii="CG Times (W1)" w:hAnsi="CG Times (W1)" w:cs="CG Times (W1)"/>
          <w:sz w:val="20"/>
          <w:szCs w:val="20"/>
        </w:rPr>
        <w:tab/>
        <w:t xml:space="preserve">0.178 and -0.218 </w:t>
      </w:r>
      <w:proofErr w:type="spellStart"/>
      <w:r>
        <w:rPr>
          <w:rFonts w:ascii="CG Times (W1)" w:hAnsi="CG Times (W1)" w:cs="CG Times (W1)"/>
          <w:sz w:val="20"/>
          <w:szCs w:val="20"/>
        </w:rPr>
        <w:t>e.Å</w:t>
      </w:r>
      <w:proofErr w:type="spellEnd"/>
      <w:r>
        <w:rPr>
          <w:rFonts w:ascii="CG Times (W1)" w:hAnsi="CG Times (W1)" w:cs="CG Times (W1)"/>
          <w:position w:val="6"/>
          <w:sz w:val="14"/>
          <w:szCs w:val="14"/>
        </w:rPr>
        <w:t>-3</w:t>
      </w:r>
    </w:p>
    <w:p w:rsidR="00EC0567" w:rsidRDefault="00FF00B2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4"/>
          <w:szCs w:val="24"/>
        </w:rPr>
        <w:br w:type="page"/>
      </w:r>
      <w:proofErr w:type="gramStart"/>
      <w:r>
        <w:rPr>
          <w:rFonts w:ascii="CG Times (W1)" w:hAnsi="CG Times (W1)" w:cs="CG Times (W1)"/>
          <w:sz w:val="20"/>
          <w:szCs w:val="20"/>
        </w:rPr>
        <w:lastRenderedPageBreak/>
        <w:t>Table 2.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 Atomic coordinates </w:t>
      </w:r>
      <w:proofErr w:type="gramStart"/>
      <w:r>
        <w:rPr>
          <w:rFonts w:ascii="CG Times (W1)" w:hAnsi="CG Times (W1)" w:cs="CG Times (W1)"/>
          <w:sz w:val="20"/>
          <w:szCs w:val="20"/>
        </w:rPr>
        <w:t>( x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10</w:t>
      </w:r>
      <w:r>
        <w:rPr>
          <w:rFonts w:ascii="CG Times (W1)" w:hAnsi="CG Times (W1)" w:cs="CG Times (W1)"/>
          <w:position w:val="6"/>
          <w:sz w:val="14"/>
          <w:szCs w:val="14"/>
        </w:rPr>
        <w:t>4</w:t>
      </w:r>
      <w:r>
        <w:rPr>
          <w:rFonts w:ascii="CG Times (W1)" w:hAnsi="CG Times (W1)" w:cs="CG Times (W1)"/>
          <w:sz w:val="20"/>
          <w:szCs w:val="20"/>
        </w:rPr>
        <w:t>) and equivalent isotropic displacement parameters (Å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x 10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  <w:r>
        <w:rPr>
          <w:rFonts w:ascii="CG Times (W1)" w:hAnsi="CG Times (W1)" w:cs="CG Times (W1)"/>
          <w:sz w:val="20"/>
          <w:szCs w:val="20"/>
        </w:rPr>
        <w:t>)</w:t>
      </w:r>
    </w:p>
    <w:p w:rsidR="00EC0567" w:rsidRDefault="00FF00B2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for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ohj248_0m.  </w:t>
      </w:r>
      <w:proofErr w:type="gramStart"/>
      <w:r>
        <w:rPr>
          <w:rFonts w:ascii="CG Times (W1)" w:hAnsi="CG Times (W1)" w:cs="CG Times (W1)"/>
          <w:sz w:val="20"/>
          <w:szCs w:val="20"/>
        </w:rPr>
        <w:t>U(</w:t>
      </w:r>
      <w:proofErr w:type="spellStart"/>
      <w:proofErr w:type="gramEnd"/>
      <w:r>
        <w:rPr>
          <w:rFonts w:ascii="CG Times (W1)" w:hAnsi="CG Times (W1)" w:cs="CG Times (W1)"/>
          <w:sz w:val="20"/>
          <w:szCs w:val="20"/>
        </w:rPr>
        <w:t>eq</w:t>
      </w:r>
      <w:proofErr w:type="spellEnd"/>
      <w:r>
        <w:rPr>
          <w:rFonts w:ascii="CG Times (W1)" w:hAnsi="CG Times (W1)" w:cs="CG Times (W1)"/>
          <w:sz w:val="20"/>
          <w:szCs w:val="20"/>
        </w:rPr>
        <w:t xml:space="preserve">) is defined as one third of the trace of the </w:t>
      </w:r>
      <w:proofErr w:type="spellStart"/>
      <w:r>
        <w:rPr>
          <w:rFonts w:ascii="CG Times (W1)" w:hAnsi="CG Times (W1)" w:cs="CG Times (W1)"/>
          <w:sz w:val="20"/>
          <w:szCs w:val="20"/>
        </w:rPr>
        <w:t>orthogonalized</w:t>
      </w:r>
      <w:proofErr w:type="spellEnd"/>
      <w:r>
        <w:rPr>
          <w:rFonts w:ascii="CG Times (W1)" w:hAnsi="CG Times (W1)" w:cs="CG Times (W1)"/>
          <w:sz w:val="20"/>
          <w:szCs w:val="20"/>
        </w:rPr>
        <w:t xml:space="preserve"> U</w:t>
      </w:r>
      <w:proofErr w:type="spellStart"/>
      <w:r>
        <w:rPr>
          <w:rFonts w:ascii="CG Times (W1)" w:hAnsi="CG Times (W1)" w:cs="CG Times (W1)"/>
          <w:position w:val="6"/>
          <w:sz w:val="14"/>
          <w:szCs w:val="14"/>
        </w:rPr>
        <w:t>ij</w:t>
      </w:r>
      <w:proofErr w:type="spellEnd"/>
      <w:r>
        <w:rPr>
          <w:rFonts w:ascii="CG Times (W1)" w:hAnsi="CG Times (W1)" w:cs="CG Times (W1)"/>
          <w:sz w:val="20"/>
          <w:szCs w:val="20"/>
        </w:rPr>
        <w:t xml:space="preserve"> tensor.</w:t>
      </w:r>
    </w:p>
    <w:p w:rsidR="00EC0567" w:rsidRDefault="00FF00B2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________________________________________________________________________________</w:t>
      </w:r>
    </w:p>
    <w:p w:rsidR="00EC0567" w:rsidRDefault="00FF00B2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ab/>
      </w:r>
      <w:proofErr w:type="gramStart"/>
      <w:r>
        <w:rPr>
          <w:rFonts w:ascii="CG Times (W1)" w:hAnsi="CG Times (W1)" w:cs="CG Times (W1)"/>
          <w:sz w:val="20"/>
          <w:szCs w:val="20"/>
        </w:rPr>
        <w:t>x</w:t>
      </w:r>
      <w:proofErr w:type="gramEnd"/>
      <w:r>
        <w:rPr>
          <w:rFonts w:ascii="CG Times (W1)" w:hAnsi="CG Times (W1)" w:cs="CG Times (W1)"/>
          <w:sz w:val="20"/>
          <w:szCs w:val="20"/>
        </w:rPr>
        <w:tab/>
        <w:t>y</w:t>
      </w:r>
      <w:r>
        <w:rPr>
          <w:rFonts w:ascii="CG Times (W1)" w:hAnsi="CG Times (W1)" w:cs="CG Times (W1)"/>
          <w:sz w:val="20"/>
          <w:szCs w:val="20"/>
        </w:rPr>
        <w:tab/>
        <w:t>z</w:t>
      </w:r>
      <w:r>
        <w:rPr>
          <w:rFonts w:ascii="CG Times (W1)" w:hAnsi="CG Times (W1)" w:cs="CG Times (W1)"/>
          <w:sz w:val="20"/>
          <w:szCs w:val="20"/>
        </w:rPr>
        <w:tab/>
        <w:t>U(</w:t>
      </w:r>
      <w:proofErr w:type="spellStart"/>
      <w:r>
        <w:rPr>
          <w:rFonts w:ascii="CG Times (W1)" w:hAnsi="CG Times (W1)" w:cs="CG Times (W1)"/>
          <w:sz w:val="20"/>
          <w:szCs w:val="20"/>
        </w:rPr>
        <w:t>eq</w:t>
      </w:r>
      <w:proofErr w:type="spellEnd"/>
      <w:r>
        <w:rPr>
          <w:rFonts w:ascii="CG Times (W1)" w:hAnsi="CG Times (W1)" w:cs="CG Times (W1)"/>
          <w:sz w:val="20"/>
          <w:szCs w:val="20"/>
        </w:rPr>
        <w:t>)</w:t>
      </w:r>
    </w:p>
    <w:p w:rsidR="00EC0567" w:rsidRDefault="00FF00B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________________________________________________________________________________</w:t>
      </w:r>
    </w:p>
    <w:p w:rsidR="00EC0567" w:rsidRDefault="00FF00B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>-3300(3)</w:t>
      </w:r>
      <w:r>
        <w:rPr>
          <w:rFonts w:ascii="CG Times (W1)" w:hAnsi="CG Times (W1)" w:cs="CG Times (W1)"/>
          <w:sz w:val="20"/>
          <w:szCs w:val="20"/>
        </w:rPr>
        <w:tab/>
        <w:t>8695(1)</w:t>
      </w:r>
      <w:r>
        <w:rPr>
          <w:rFonts w:ascii="CG Times (W1)" w:hAnsi="CG Times (W1)" w:cs="CG Times (W1)"/>
          <w:sz w:val="20"/>
          <w:szCs w:val="20"/>
        </w:rPr>
        <w:tab/>
        <w:t>253(1)</w:t>
      </w:r>
      <w:r>
        <w:rPr>
          <w:rFonts w:ascii="CG Times (W1)" w:hAnsi="CG Times (W1)" w:cs="CG Times (W1)"/>
          <w:sz w:val="20"/>
          <w:szCs w:val="20"/>
        </w:rPr>
        <w:tab/>
        <w:t>19(1)</w:t>
      </w:r>
    </w:p>
    <w:p w:rsidR="00EC0567" w:rsidRDefault="00FF00B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>228(2)</w:t>
      </w:r>
      <w:r>
        <w:rPr>
          <w:rFonts w:ascii="CG Times (W1)" w:hAnsi="CG Times (W1)" w:cs="CG Times (W1)"/>
          <w:sz w:val="20"/>
          <w:szCs w:val="20"/>
        </w:rPr>
        <w:tab/>
        <w:t>7729(1)</w:t>
      </w:r>
      <w:r>
        <w:rPr>
          <w:rFonts w:ascii="CG Times (W1)" w:hAnsi="CG Times (W1)" w:cs="CG Times (W1)"/>
          <w:sz w:val="20"/>
          <w:szCs w:val="20"/>
        </w:rPr>
        <w:tab/>
        <w:t>759(1)</w:t>
      </w:r>
      <w:r>
        <w:rPr>
          <w:rFonts w:ascii="CG Times (W1)" w:hAnsi="CG Times (W1)" w:cs="CG Times (W1)"/>
          <w:sz w:val="20"/>
          <w:szCs w:val="20"/>
        </w:rPr>
        <w:tab/>
        <w:t>21(1)</w:t>
      </w:r>
    </w:p>
    <w:p w:rsidR="00EC0567" w:rsidRDefault="00FF00B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2)</w:t>
      </w:r>
      <w:r>
        <w:rPr>
          <w:rFonts w:ascii="CG Times (W1)" w:hAnsi="CG Times (W1)" w:cs="CG Times (W1)"/>
          <w:sz w:val="20"/>
          <w:szCs w:val="20"/>
        </w:rPr>
        <w:tab/>
        <w:t>-1041(2)</w:t>
      </w:r>
      <w:r>
        <w:rPr>
          <w:rFonts w:ascii="CG Times (W1)" w:hAnsi="CG Times (W1)" w:cs="CG Times (W1)"/>
          <w:sz w:val="20"/>
          <w:szCs w:val="20"/>
        </w:rPr>
        <w:tab/>
        <w:t>11460(1)</w:t>
      </w:r>
      <w:r>
        <w:rPr>
          <w:rFonts w:ascii="CG Times (W1)" w:hAnsi="CG Times (W1)" w:cs="CG Times (W1)"/>
          <w:sz w:val="20"/>
          <w:szCs w:val="20"/>
        </w:rPr>
        <w:tab/>
        <w:t>2103(1)</w:t>
      </w:r>
      <w:r>
        <w:rPr>
          <w:rFonts w:ascii="CG Times (W1)" w:hAnsi="CG Times (W1)" w:cs="CG Times (W1)"/>
          <w:sz w:val="20"/>
          <w:szCs w:val="20"/>
        </w:rPr>
        <w:tab/>
        <w:t>24(1)</w:t>
      </w:r>
    </w:p>
    <w:p w:rsidR="00EC0567" w:rsidRDefault="00FF00B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>-6885(3)</w:t>
      </w:r>
      <w:r>
        <w:rPr>
          <w:rFonts w:ascii="CG Times (W1)" w:hAnsi="CG Times (W1)" w:cs="CG Times (W1)"/>
          <w:sz w:val="20"/>
          <w:szCs w:val="20"/>
        </w:rPr>
        <w:tab/>
        <w:t>10163(1)</w:t>
      </w:r>
      <w:r>
        <w:rPr>
          <w:rFonts w:ascii="CG Times (W1)" w:hAnsi="CG Times (W1)" w:cs="CG Times (W1)"/>
          <w:sz w:val="20"/>
          <w:szCs w:val="20"/>
        </w:rPr>
        <w:tab/>
        <w:t>-24(1)</w:t>
      </w:r>
      <w:r>
        <w:rPr>
          <w:rFonts w:ascii="CG Times (W1)" w:hAnsi="CG Times (W1)" w:cs="CG Times (W1)"/>
          <w:sz w:val="20"/>
          <w:szCs w:val="20"/>
        </w:rPr>
        <w:tab/>
        <w:t>21(1)</w:t>
      </w:r>
    </w:p>
    <w:p w:rsidR="00EC0567" w:rsidRDefault="00FF00B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2)</w:t>
      </w:r>
      <w:r>
        <w:rPr>
          <w:rFonts w:ascii="CG Times (W1)" w:hAnsi="CG Times (W1)" w:cs="CG Times (W1)"/>
          <w:sz w:val="20"/>
          <w:szCs w:val="20"/>
        </w:rPr>
        <w:tab/>
        <w:t>-8136(3)</w:t>
      </w:r>
      <w:r>
        <w:rPr>
          <w:rFonts w:ascii="CG Times (W1)" w:hAnsi="CG Times (W1)" w:cs="CG Times (W1)"/>
          <w:sz w:val="20"/>
          <w:szCs w:val="20"/>
        </w:rPr>
        <w:tab/>
        <w:t>11208(1)</w:t>
      </w:r>
      <w:r>
        <w:rPr>
          <w:rFonts w:ascii="CG Times (W1)" w:hAnsi="CG Times (W1)" w:cs="CG Times (W1)"/>
          <w:sz w:val="20"/>
          <w:szCs w:val="20"/>
        </w:rPr>
        <w:tab/>
        <w:t>165(1)</w:t>
      </w:r>
      <w:r>
        <w:rPr>
          <w:rFonts w:ascii="CG Times (W1)" w:hAnsi="CG Times (W1)" w:cs="CG Times (W1)"/>
          <w:sz w:val="20"/>
          <w:szCs w:val="20"/>
        </w:rPr>
        <w:tab/>
        <w:t>23(1)</w:t>
      </w:r>
    </w:p>
    <w:p w:rsidR="00EC0567" w:rsidRDefault="00FF00B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3)</w:t>
      </w:r>
      <w:r>
        <w:rPr>
          <w:rFonts w:ascii="CG Times (W1)" w:hAnsi="CG Times (W1)" w:cs="CG Times (W1)"/>
          <w:sz w:val="20"/>
          <w:szCs w:val="20"/>
        </w:rPr>
        <w:tab/>
        <w:t>-7315(3)</w:t>
      </w:r>
      <w:r>
        <w:rPr>
          <w:rFonts w:ascii="CG Times (W1)" w:hAnsi="CG Times (W1)" w:cs="CG Times (W1)"/>
          <w:sz w:val="20"/>
          <w:szCs w:val="20"/>
        </w:rPr>
        <w:tab/>
        <w:t>11790(1)</w:t>
      </w:r>
      <w:r>
        <w:rPr>
          <w:rFonts w:ascii="CG Times (W1)" w:hAnsi="CG Times (W1)" w:cs="CG Times (W1)"/>
          <w:sz w:val="20"/>
          <w:szCs w:val="20"/>
        </w:rPr>
        <w:tab/>
        <w:t>704(1)</w:t>
      </w:r>
      <w:r>
        <w:rPr>
          <w:rFonts w:ascii="CG Times (W1)" w:hAnsi="CG Times (W1)" w:cs="CG Times (W1)"/>
          <w:sz w:val="20"/>
          <w:szCs w:val="20"/>
        </w:rPr>
        <w:tab/>
        <w:t>22(1)</w:t>
      </w:r>
    </w:p>
    <w:p w:rsidR="00EC0567" w:rsidRDefault="00FF00B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4)</w:t>
      </w:r>
      <w:r>
        <w:rPr>
          <w:rFonts w:ascii="CG Times (W1)" w:hAnsi="CG Times (W1)" w:cs="CG Times (W1)"/>
          <w:sz w:val="20"/>
          <w:szCs w:val="20"/>
        </w:rPr>
        <w:tab/>
        <w:t>-5192(3)</w:t>
      </w:r>
      <w:r>
        <w:rPr>
          <w:rFonts w:ascii="CG Times (W1)" w:hAnsi="CG Times (W1)" w:cs="CG Times (W1)"/>
          <w:sz w:val="20"/>
          <w:szCs w:val="20"/>
        </w:rPr>
        <w:tab/>
        <w:t>11352(1)</w:t>
      </w:r>
      <w:r>
        <w:rPr>
          <w:rFonts w:ascii="CG Times (W1)" w:hAnsi="CG Times (W1)" w:cs="CG Times (W1)"/>
          <w:sz w:val="20"/>
          <w:szCs w:val="20"/>
        </w:rPr>
        <w:tab/>
        <w:t>1074(1)</w:t>
      </w:r>
      <w:r>
        <w:rPr>
          <w:rFonts w:ascii="CG Times (W1)" w:hAnsi="CG Times (W1)" w:cs="CG Times (W1)"/>
          <w:sz w:val="20"/>
          <w:szCs w:val="20"/>
        </w:rPr>
        <w:tab/>
        <w:t>19(1)</w:t>
      </w:r>
    </w:p>
    <w:p w:rsidR="00EC0567" w:rsidRDefault="00FF00B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5)</w:t>
      </w:r>
      <w:r>
        <w:rPr>
          <w:rFonts w:ascii="CG Times (W1)" w:hAnsi="CG Times (W1)" w:cs="CG Times (W1)"/>
          <w:sz w:val="20"/>
          <w:szCs w:val="20"/>
        </w:rPr>
        <w:tab/>
        <w:t>-3926(3)</w:t>
      </w:r>
      <w:r>
        <w:rPr>
          <w:rFonts w:ascii="CG Times (W1)" w:hAnsi="CG Times (W1)" w:cs="CG Times (W1)"/>
          <w:sz w:val="20"/>
          <w:szCs w:val="20"/>
        </w:rPr>
        <w:tab/>
        <w:t>10304(1)</w:t>
      </w:r>
      <w:r>
        <w:rPr>
          <w:rFonts w:ascii="CG Times (W1)" w:hAnsi="CG Times (W1)" w:cs="CG Times (W1)"/>
          <w:sz w:val="20"/>
          <w:szCs w:val="20"/>
        </w:rPr>
        <w:tab/>
        <w:t>897(1)</w:t>
      </w:r>
      <w:r>
        <w:rPr>
          <w:rFonts w:ascii="CG Times (W1)" w:hAnsi="CG Times (W1)" w:cs="CG Times (W1)"/>
          <w:sz w:val="20"/>
          <w:szCs w:val="20"/>
        </w:rPr>
        <w:tab/>
        <w:t>17(1)</w:t>
      </w:r>
    </w:p>
    <w:p w:rsidR="00EC0567" w:rsidRDefault="00FF00B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6)</w:t>
      </w:r>
      <w:r>
        <w:rPr>
          <w:rFonts w:ascii="CG Times (W1)" w:hAnsi="CG Times (W1)" w:cs="CG Times (W1)"/>
          <w:sz w:val="20"/>
          <w:szCs w:val="20"/>
        </w:rPr>
        <w:tab/>
        <w:t>-4812(3)</w:t>
      </w:r>
      <w:r>
        <w:rPr>
          <w:rFonts w:ascii="CG Times (W1)" w:hAnsi="CG Times (W1)" w:cs="CG Times (W1)"/>
          <w:sz w:val="20"/>
          <w:szCs w:val="20"/>
        </w:rPr>
        <w:tab/>
        <w:t>9731(1)</w:t>
      </w:r>
      <w:r>
        <w:rPr>
          <w:rFonts w:ascii="CG Times (W1)" w:hAnsi="CG Times (W1)" w:cs="CG Times (W1)"/>
          <w:sz w:val="20"/>
          <w:szCs w:val="20"/>
        </w:rPr>
        <w:tab/>
        <w:t>349(1)</w:t>
      </w:r>
      <w:r>
        <w:rPr>
          <w:rFonts w:ascii="CG Times (W1)" w:hAnsi="CG Times (W1)" w:cs="CG Times (W1)"/>
          <w:sz w:val="20"/>
          <w:szCs w:val="20"/>
        </w:rPr>
        <w:tab/>
        <w:t>18(1)</w:t>
      </w:r>
    </w:p>
    <w:p w:rsidR="00EC0567" w:rsidRDefault="00FF00B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7)</w:t>
      </w:r>
      <w:r>
        <w:rPr>
          <w:rFonts w:ascii="CG Times (W1)" w:hAnsi="CG Times (W1)" w:cs="CG Times (W1)"/>
          <w:sz w:val="20"/>
          <w:szCs w:val="20"/>
        </w:rPr>
        <w:tab/>
        <w:t>-1427(3)</w:t>
      </w:r>
      <w:r>
        <w:rPr>
          <w:rFonts w:ascii="CG Times (W1)" w:hAnsi="CG Times (W1)" w:cs="CG Times (W1)"/>
          <w:sz w:val="20"/>
          <w:szCs w:val="20"/>
        </w:rPr>
        <w:tab/>
        <w:t>8542(1)</w:t>
      </w:r>
      <w:r>
        <w:rPr>
          <w:rFonts w:ascii="CG Times (W1)" w:hAnsi="CG Times (W1)" w:cs="CG Times (W1)"/>
          <w:sz w:val="20"/>
          <w:szCs w:val="20"/>
        </w:rPr>
        <w:tab/>
        <w:t>713(1)</w:t>
      </w:r>
      <w:r>
        <w:rPr>
          <w:rFonts w:ascii="CG Times (W1)" w:hAnsi="CG Times (W1)" w:cs="CG Times (W1)"/>
          <w:sz w:val="20"/>
          <w:szCs w:val="20"/>
        </w:rPr>
        <w:tab/>
        <w:t>17(1)</w:t>
      </w:r>
    </w:p>
    <w:p w:rsidR="00EC0567" w:rsidRDefault="00FF00B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8)</w:t>
      </w:r>
      <w:r>
        <w:rPr>
          <w:rFonts w:ascii="CG Times (W1)" w:hAnsi="CG Times (W1)" w:cs="CG Times (W1)"/>
          <w:sz w:val="20"/>
          <w:szCs w:val="20"/>
        </w:rPr>
        <w:tab/>
        <w:t>-1724(3)</w:t>
      </w:r>
      <w:r>
        <w:rPr>
          <w:rFonts w:ascii="CG Times (W1)" w:hAnsi="CG Times (W1)" w:cs="CG Times (W1)"/>
          <w:sz w:val="20"/>
          <w:szCs w:val="20"/>
        </w:rPr>
        <w:tab/>
        <w:t>9576(1)</w:t>
      </w:r>
      <w:r>
        <w:rPr>
          <w:rFonts w:ascii="CG Times (W1)" w:hAnsi="CG Times (W1)" w:cs="CG Times (W1)"/>
          <w:sz w:val="20"/>
          <w:szCs w:val="20"/>
        </w:rPr>
        <w:tab/>
        <w:t>1159(1)</w:t>
      </w:r>
      <w:r>
        <w:rPr>
          <w:rFonts w:ascii="CG Times (W1)" w:hAnsi="CG Times (W1)" w:cs="CG Times (W1)"/>
          <w:sz w:val="20"/>
          <w:szCs w:val="20"/>
        </w:rPr>
        <w:tab/>
        <w:t>17(1)</w:t>
      </w:r>
    </w:p>
    <w:p w:rsidR="00EC0567" w:rsidRDefault="00FF00B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9)</w:t>
      </w:r>
      <w:r>
        <w:rPr>
          <w:rFonts w:ascii="CG Times (W1)" w:hAnsi="CG Times (W1)" w:cs="CG Times (W1)"/>
          <w:sz w:val="20"/>
          <w:szCs w:val="20"/>
        </w:rPr>
        <w:tab/>
        <w:t>-13(3)</w:t>
      </w:r>
      <w:r>
        <w:rPr>
          <w:rFonts w:ascii="CG Times (W1)" w:hAnsi="CG Times (W1)" w:cs="CG Times (W1)"/>
          <w:sz w:val="20"/>
          <w:szCs w:val="20"/>
        </w:rPr>
        <w:tab/>
        <w:t>9607(1)</w:t>
      </w:r>
      <w:r>
        <w:rPr>
          <w:rFonts w:ascii="CG Times (W1)" w:hAnsi="CG Times (W1)" w:cs="CG Times (W1)"/>
          <w:sz w:val="20"/>
          <w:szCs w:val="20"/>
        </w:rPr>
        <w:tab/>
        <w:t>1651(1)</w:t>
      </w:r>
      <w:r>
        <w:rPr>
          <w:rFonts w:ascii="CG Times (W1)" w:hAnsi="CG Times (W1)" w:cs="CG Times (W1)"/>
          <w:sz w:val="20"/>
          <w:szCs w:val="20"/>
        </w:rPr>
        <w:tab/>
        <w:t>18(1)</w:t>
      </w:r>
    </w:p>
    <w:p w:rsidR="00EC0567" w:rsidRDefault="00FF00B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10)</w:t>
      </w:r>
      <w:r>
        <w:rPr>
          <w:rFonts w:ascii="CG Times (W1)" w:hAnsi="CG Times (W1)" w:cs="CG Times (W1)"/>
          <w:sz w:val="20"/>
          <w:szCs w:val="20"/>
        </w:rPr>
        <w:tab/>
        <w:t>316(3)</w:t>
      </w:r>
      <w:r>
        <w:rPr>
          <w:rFonts w:ascii="CG Times (W1)" w:hAnsi="CG Times (W1)" w:cs="CG Times (W1)"/>
          <w:sz w:val="20"/>
          <w:szCs w:val="20"/>
        </w:rPr>
        <w:tab/>
        <w:t>10557(1)</w:t>
      </w:r>
      <w:r>
        <w:rPr>
          <w:rFonts w:ascii="CG Times (W1)" w:hAnsi="CG Times (W1)" w:cs="CG Times (W1)"/>
          <w:sz w:val="20"/>
          <w:szCs w:val="20"/>
        </w:rPr>
        <w:tab/>
        <w:t>2125(1)</w:t>
      </w:r>
      <w:r>
        <w:rPr>
          <w:rFonts w:ascii="CG Times (W1)" w:hAnsi="CG Times (W1)" w:cs="CG Times (W1)"/>
          <w:sz w:val="20"/>
          <w:szCs w:val="20"/>
        </w:rPr>
        <w:tab/>
        <w:t>18(1)</w:t>
      </w:r>
    </w:p>
    <w:p w:rsidR="00EC0567" w:rsidRDefault="00FF00B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11)</w:t>
      </w:r>
      <w:r>
        <w:rPr>
          <w:rFonts w:ascii="CG Times (W1)" w:hAnsi="CG Times (W1)" w:cs="CG Times (W1)"/>
          <w:sz w:val="20"/>
          <w:szCs w:val="20"/>
        </w:rPr>
        <w:tab/>
        <w:t>2493(3)</w:t>
      </w:r>
      <w:r>
        <w:rPr>
          <w:rFonts w:ascii="CG Times (W1)" w:hAnsi="CG Times (W1)" w:cs="CG Times (W1)"/>
          <w:sz w:val="20"/>
          <w:szCs w:val="20"/>
        </w:rPr>
        <w:tab/>
        <w:t>10400(1)</w:t>
      </w:r>
      <w:r>
        <w:rPr>
          <w:rFonts w:ascii="CG Times (W1)" w:hAnsi="CG Times (W1)" w:cs="CG Times (W1)"/>
          <w:sz w:val="20"/>
          <w:szCs w:val="20"/>
        </w:rPr>
        <w:tab/>
        <w:t>2612(1)</w:t>
      </w:r>
      <w:r>
        <w:rPr>
          <w:rFonts w:ascii="CG Times (W1)" w:hAnsi="CG Times (W1)" w:cs="CG Times (W1)"/>
          <w:sz w:val="20"/>
          <w:szCs w:val="20"/>
        </w:rPr>
        <w:tab/>
        <w:t>20(1)</w:t>
      </w:r>
    </w:p>
    <w:p w:rsidR="00EC0567" w:rsidRDefault="00FF00B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12)</w:t>
      </w:r>
      <w:r>
        <w:rPr>
          <w:rFonts w:ascii="CG Times (W1)" w:hAnsi="CG Times (W1)" w:cs="CG Times (W1)"/>
          <w:sz w:val="20"/>
          <w:szCs w:val="20"/>
        </w:rPr>
        <w:tab/>
        <w:t>3102(3)</w:t>
      </w:r>
      <w:r>
        <w:rPr>
          <w:rFonts w:ascii="CG Times (W1)" w:hAnsi="CG Times (W1)" w:cs="CG Times (W1)"/>
          <w:sz w:val="20"/>
          <w:szCs w:val="20"/>
        </w:rPr>
        <w:tab/>
        <w:t>11369(2)</w:t>
      </w:r>
      <w:r>
        <w:rPr>
          <w:rFonts w:ascii="CG Times (W1)" w:hAnsi="CG Times (W1)" w:cs="CG Times (W1)"/>
          <w:sz w:val="20"/>
          <w:szCs w:val="20"/>
        </w:rPr>
        <w:tab/>
        <w:t>2990(1)</w:t>
      </w:r>
      <w:r>
        <w:rPr>
          <w:rFonts w:ascii="CG Times (W1)" w:hAnsi="CG Times (W1)" w:cs="CG Times (W1)"/>
          <w:sz w:val="20"/>
          <w:szCs w:val="20"/>
        </w:rPr>
        <w:tab/>
        <w:t>24(1)</w:t>
      </w:r>
    </w:p>
    <w:p w:rsidR="00EC0567" w:rsidRDefault="00FF00B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13)</w:t>
      </w:r>
      <w:r>
        <w:rPr>
          <w:rFonts w:ascii="CG Times (W1)" w:hAnsi="CG Times (W1)" w:cs="CG Times (W1)"/>
          <w:sz w:val="20"/>
          <w:szCs w:val="20"/>
        </w:rPr>
        <w:tab/>
        <w:t>5138(3)</w:t>
      </w:r>
      <w:r>
        <w:rPr>
          <w:rFonts w:ascii="CG Times (W1)" w:hAnsi="CG Times (W1)" w:cs="CG Times (W1)"/>
          <w:sz w:val="20"/>
          <w:szCs w:val="20"/>
        </w:rPr>
        <w:tab/>
        <w:t>11300(2)</w:t>
      </w:r>
      <w:r>
        <w:rPr>
          <w:rFonts w:ascii="CG Times (W1)" w:hAnsi="CG Times (W1)" w:cs="CG Times (W1)"/>
          <w:sz w:val="20"/>
          <w:szCs w:val="20"/>
        </w:rPr>
        <w:tab/>
        <w:t>3439(1)</w:t>
      </w:r>
      <w:r>
        <w:rPr>
          <w:rFonts w:ascii="CG Times (W1)" w:hAnsi="CG Times (W1)" w:cs="CG Times (W1)"/>
          <w:sz w:val="20"/>
          <w:szCs w:val="20"/>
        </w:rPr>
        <w:tab/>
        <w:t>28(1)</w:t>
      </w:r>
    </w:p>
    <w:p w:rsidR="00EC0567" w:rsidRDefault="00FF00B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14)</w:t>
      </w:r>
      <w:r>
        <w:rPr>
          <w:rFonts w:ascii="CG Times (W1)" w:hAnsi="CG Times (W1)" w:cs="CG Times (W1)"/>
          <w:sz w:val="20"/>
          <w:szCs w:val="20"/>
        </w:rPr>
        <w:tab/>
        <w:t>6586(3)</w:t>
      </w:r>
      <w:r>
        <w:rPr>
          <w:rFonts w:ascii="CG Times (W1)" w:hAnsi="CG Times (W1)" w:cs="CG Times (W1)"/>
          <w:sz w:val="20"/>
          <w:szCs w:val="20"/>
        </w:rPr>
        <w:tab/>
        <w:t>10264(2)</w:t>
      </w:r>
      <w:r>
        <w:rPr>
          <w:rFonts w:ascii="CG Times (W1)" w:hAnsi="CG Times (W1)" w:cs="CG Times (W1)"/>
          <w:sz w:val="20"/>
          <w:szCs w:val="20"/>
        </w:rPr>
        <w:tab/>
        <w:t>3518(1)</w:t>
      </w:r>
      <w:r>
        <w:rPr>
          <w:rFonts w:ascii="CG Times (W1)" w:hAnsi="CG Times (W1)" w:cs="CG Times (W1)"/>
          <w:sz w:val="20"/>
          <w:szCs w:val="20"/>
        </w:rPr>
        <w:tab/>
        <w:t>28(1)</w:t>
      </w:r>
    </w:p>
    <w:p w:rsidR="00EC0567" w:rsidRDefault="00FF00B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15)</w:t>
      </w:r>
      <w:r>
        <w:rPr>
          <w:rFonts w:ascii="CG Times (W1)" w:hAnsi="CG Times (W1)" w:cs="CG Times (W1)"/>
          <w:sz w:val="20"/>
          <w:szCs w:val="20"/>
        </w:rPr>
        <w:tab/>
        <w:t>5983(3)</w:t>
      </w:r>
      <w:r>
        <w:rPr>
          <w:rFonts w:ascii="CG Times (W1)" w:hAnsi="CG Times (W1)" w:cs="CG Times (W1)"/>
          <w:sz w:val="20"/>
          <w:szCs w:val="20"/>
        </w:rPr>
        <w:tab/>
        <w:t>9287(2)</w:t>
      </w:r>
      <w:r>
        <w:rPr>
          <w:rFonts w:ascii="CG Times (W1)" w:hAnsi="CG Times (W1)" w:cs="CG Times (W1)"/>
          <w:sz w:val="20"/>
          <w:szCs w:val="20"/>
        </w:rPr>
        <w:tab/>
        <w:t>3153(1)</w:t>
      </w:r>
      <w:r>
        <w:rPr>
          <w:rFonts w:ascii="CG Times (W1)" w:hAnsi="CG Times (W1)" w:cs="CG Times (W1)"/>
          <w:sz w:val="20"/>
          <w:szCs w:val="20"/>
        </w:rPr>
        <w:tab/>
        <w:t>27(1)</w:t>
      </w:r>
    </w:p>
    <w:p w:rsidR="00EC0567" w:rsidRDefault="00FF00B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16)</w:t>
      </w:r>
      <w:r>
        <w:rPr>
          <w:rFonts w:ascii="CG Times (W1)" w:hAnsi="CG Times (W1)" w:cs="CG Times (W1)"/>
          <w:sz w:val="20"/>
          <w:szCs w:val="20"/>
        </w:rPr>
        <w:tab/>
        <w:t>3930(3)</w:t>
      </w:r>
      <w:r>
        <w:rPr>
          <w:rFonts w:ascii="CG Times (W1)" w:hAnsi="CG Times (W1)" w:cs="CG Times (W1)"/>
          <w:sz w:val="20"/>
          <w:szCs w:val="20"/>
        </w:rPr>
        <w:tab/>
        <w:t>9351(2)</w:t>
      </w:r>
      <w:r>
        <w:rPr>
          <w:rFonts w:ascii="CG Times (W1)" w:hAnsi="CG Times (W1)" w:cs="CG Times (W1)"/>
          <w:sz w:val="20"/>
          <w:szCs w:val="20"/>
        </w:rPr>
        <w:tab/>
        <w:t>2703(1)</w:t>
      </w:r>
      <w:r>
        <w:rPr>
          <w:rFonts w:ascii="CG Times (W1)" w:hAnsi="CG Times (W1)" w:cs="CG Times (W1)"/>
          <w:sz w:val="20"/>
          <w:szCs w:val="20"/>
        </w:rPr>
        <w:tab/>
        <w:t>24(1)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________________________________________________________________________________</w:t>
      </w:r>
      <w:r>
        <w:rPr>
          <w:rFonts w:ascii="CG Times (W1)" w:hAnsi="CG Times (W1)" w:cs="CG Times (W1)"/>
          <w:sz w:val="20"/>
          <w:szCs w:val="20"/>
        </w:rPr>
        <w:br w:type="page"/>
      </w:r>
      <w:r>
        <w:rPr>
          <w:rFonts w:ascii="CG Times (W1)" w:hAnsi="CG Times (W1)" w:cs="CG Times (W1)"/>
          <w:sz w:val="20"/>
          <w:szCs w:val="20"/>
        </w:rPr>
        <w:lastRenderedPageBreak/>
        <w:t>Table 3.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  </w:t>
      </w:r>
      <w:proofErr w:type="gramStart"/>
      <w:r>
        <w:rPr>
          <w:rFonts w:ascii="CG Times (W1)" w:hAnsi="CG Times (W1)" w:cs="CG Times (W1)"/>
          <w:sz w:val="20"/>
          <w:szCs w:val="20"/>
        </w:rPr>
        <w:t>Bond lengths [Å] and angles [°] for ohj248_0m.</w:t>
      </w:r>
      <w:proofErr w:type="gramEnd"/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_____________________________________________________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1)-C(7) </w:t>
      </w:r>
      <w:r>
        <w:rPr>
          <w:rFonts w:ascii="CG Times (W1)" w:hAnsi="CG Times (W1)" w:cs="CG Times (W1)"/>
          <w:sz w:val="20"/>
          <w:szCs w:val="20"/>
        </w:rPr>
        <w:tab/>
        <w:t>1.3574(18)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1)-C(6) </w:t>
      </w:r>
      <w:r>
        <w:rPr>
          <w:rFonts w:ascii="CG Times (W1)" w:hAnsi="CG Times (W1)" w:cs="CG Times (W1)"/>
          <w:sz w:val="20"/>
          <w:szCs w:val="20"/>
        </w:rPr>
        <w:tab/>
        <w:t>1.4039(19)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1)-H(1) </w:t>
      </w:r>
      <w:r>
        <w:rPr>
          <w:rFonts w:ascii="CG Times (W1)" w:hAnsi="CG Times (W1)" w:cs="CG Times (W1)"/>
          <w:sz w:val="20"/>
          <w:szCs w:val="20"/>
        </w:rPr>
        <w:tab/>
        <w:t>0.8800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1)-C(7) </w:t>
      </w:r>
      <w:r>
        <w:rPr>
          <w:rFonts w:ascii="CG Times (W1)" w:hAnsi="CG Times (W1)" w:cs="CG Times (W1)"/>
          <w:sz w:val="20"/>
          <w:szCs w:val="20"/>
        </w:rPr>
        <w:tab/>
        <w:t>1.2324(17)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2)-C(10) </w:t>
      </w:r>
      <w:r>
        <w:rPr>
          <w:rFonts w:ascii="CG Times (W1)" w:hAnsi="CG Times (W1)" w:cs="CG Times (W1)"/>
          <w:sz w:val="20"/>
          <w:szCs w:val="20"/>
        </w:rPr>
        <w:tab/>
        <w:t>1.2227(18)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1)-C(6) </w:t>
      </w:r>
      <w:r>
        <w:rPr>
          <w:rFonts w:ascii="CG Times (W1)" w:hAnsi="CG Times (W1)" w:cs="CG Times (W1)"/>
          <w:sz w:val="20"/>
          <w:szCs w:val="20"/>
        </w:rPr>
        <w:tab/>
        <w:t>1.381(2)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1)-C(2) </w:t>
      </w:r>
      <w:r>
        <w:rPr>
          <w:rFonts w:ascii="CG Times (W1)" w:hAnsi="CG Times (W1)" w:cs="CG Times (W1)"/>
          <w:sz w:val="20"/>
          <w:szCs w:val="20"/>
        </w:rPr>
        <w:tab/>
        <w:t>1.395(2)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1)-H(1) </w:t>
      </w:r>
      <w:r>
        <w:rPr>
          <w:rFonts w:ascii="CG Times (W1)" w:hAnsi="CG Times (W1)" w:cs="CG Times (W1)"/>
          <w:sz w:val="20"/>
          <w:szCs w:val="20"/>
        </w:rPr>
        <w:tab/>
        <w:t>0.9500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2)-C(3) </w:t>
      </w:r>
      <w:r>
        <w:rPr>
          <w:rFonts w:ascii="CG Times (W1)" w:hAnsi="CG Times (W1)" w:cs="CG Times (W1)"/>
          <w:sz w:val="20"/>
          <w:szCs w:val="20"/>
        </w:rPr>
        <w:tab/>
        <w:t>1.392(2)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2)-H(2) </w:t>
      </w:r>
      <w:r>
        <w:rPr>
          <w:rFonts w:ascii="CG Times (W1)" w:hAnsi="CG Times (W1)" w:cs="CG Times (W1)"/>
          <w:sz w:val="20"/>
          <w:szCs w:val="20"/>
        </w:rPr>
        <w:tab/>
        <w:t>0.9500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3)-C(4) </w:t>
      </w:r>
      <w:r>
        <w:rPr>
          <w:rFonts w:ascii="CG Times (W1)" w:hAnsi="CG Times (W1)" w:cs="CG Times (W1)"/>
          <w:sz w:val="20"/>
          <w:szCs w:val="20"/>
        </w:rPr>
        <w:tab/>
        <w:t>1.398(2)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3)-H(3) </w:t>
      </w:r>
      <w:r>
        <w:rPr>
          <w:rFonts w:ascii="CG Times (W1)" w:hAnsi="CG Times (W1)" w:cs="CG Times (W1)"/>
          <w:sz w:val="20"/>
          <w:szCs w:val="20"/>
        </w:rPr>
        <w:tab/>
        <w:t>0.9500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4)-C(5) </w:t>
      </w:r>
      <w:r>
        <w:rPr>
          <w:rFonts w:ascii="CG Times (W1)" w:hAnsi="CG Times (W1)" w:cs="CG Times (W1)"/>
          <w:sz w:val="20"/>
          <w:szCs w:val="20"/>
        </w:rPr>
        <w:tab/>
        <w:t>1.394(2)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4)-H(4) </w:t>
      </w:r>
      <w:r>
        <w:rPr>
          <w:rFonts w:ascii="CG Times (W1)" w:hAnsi="CG Times (W1)" w:cs="CG Times (W1)"/>
          <w:sz w:val="20"/>
          <w:szCs w:val="20"/>
        </w:rPr>
        <w:tab/>
        <w:t>0.9500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5)-C(6) </w:t>
      </w:r>
      <w:r>
        <w:rPr>
          <w:rFonts w:ascii="CG Times (W1)" w:hAnsi="CG Times (W1)" w:cs="CG Times (W1)"/>
          <w:sz w:val="20"/>
          <w:szCs w:val="20"/>
        </w:rPr>
        <w:tab/>
        <w:t>1.412(2)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5)-C(8) </w:t>
      </w:r>
      <w:r>
        <w:rPr>
          <w:rFonts w:ascii="CG Times (W1)" w:hAnsi="CG Times (W1)" w:cs="CG Times (W1)"/>
          <w:sz w:val="20"/>
          <w:szCs w:val="20"/>
        </w:rPr>
        <w:tab/>
        <w:t>1.470(2)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7)-C(8) </w:t>
      </w:r>
      <w:r>
        <w:rPr>
          <w:rFonts w:ascii="CG Times (W1)" w:hAnsi="CG Times (W1)" w:cs="CG Times (W1)"/>
          <w:sz w:val="20"/>
          <w:szCs w:val="20"/>
        </w:rPr>
        <w:tab/>
        <w:t>1.522(2)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8)-C(9) </w:t>
      </w:r>
      <w:r>
        <w:rPr>
          <w:rFonts w:ascii="CG Times (W1)" w:hAnsi="CG Times (W1)" w:cs="CG Times (W1)"/>
          <w:sz w:val="20"/>
          <w:szCs w:val="20"/>
        </w:rPr>
        <w:tab/>
        <w:t>1.347(2)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9)-C(10) </w:t>
      </w:r>
      <w:r>
        <w:rPr>
          <w:rFonts w:ascii="CG Times (W1)" w:hAnsi="CG Times (W1)" w:cs="CG Times (W1)"/>
          <w:sz w:val="20"/>
          <w:szCs w:val="20"/>
        </w:rPr>
        <w:tab/>
        <w:t>1.491(2)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9)-H(9) </w:t>
      </w:r>
      <w:r>
        <w:rPr>
          <w:rFonts w:ascii="CG Times (W1)" w:hAnsi="CG Times (W1)" w:cs="CG Times (W1)"/>
          <w:sz w:val="20"/>
          <w:szCs w:val="20"/>
        </w:rPr>
        <w:tab/>
        <w:t>0.9500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10)-C(11) </w:t>
      </w:r>
      <w:r>
        <w:rPr>
          <w:rFonts w:ascii="CG Times (W1)" w:hAnsi="CG Times (W1)" w:cs="CG Times (W1)"/>
          <w:sz w:val="20"/>
          <w:szCs w:val="20"/>
        </w:rPr>
        <w:tab/>
        <w:t>1.503(2)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11)-C(12) </w:t>
      </w:r>
      <w:r>
        <w:rPr>
          <w:rFonts w:ascii="CG Times (W1)" w:hAnsi="CG Times (W1)" w:cs="CG Times (W1)"/>
          <w:sz w:val="20"/>
          <w:szCs w:val="20"/>
        </w:rPr>
        <w:tab/>
        <w:t>1.398(2)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11)-C(16) </w:t>
      </w:r>
      <w:r>
        <w:rPr>
          <w:rFonts w:ascii="CG Times (W1)" w:hAnsi="CG Times (W1)" w:cs="CG Times (W1)"/>
          <w:sz w:val="20"/>
          <w:szCs w:val="20"/>
        </w:rPr>
        <w:tab/>
        <w:t>1.397(2)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12)-C(13) </w:t>
      </w:r>
      <w:r>
        <w:rPr>
          <w:rFonts w:ascii="CG Times (W1)" w:hAnsi="CG Times (W1)" w:cs="CG Times (W1)"/>
          <w:sz w:val="20"/>
          <w:szCs w:val="20"/>
        </w:rPr>
        <w:tab/>
        <w:t>1.387(2)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12)-H(12) </w:t>
      </w:r>
      <w:r>
        <w:rPr>
          <w:rFonts w:ascii="CG Times (W1)" w:hAnsi="CG Times (W1)" w:cs="CG Times (W1)"/>
          <w:sz w:val="20"/>
          <w:szCs w:val="20"/>
        </w:rPr>
        <w:tab/>
        <w:t>0.9500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13)-C(14) </w:t>
      </w:r>
      <w:r>
        <w:rPr>
          <w:rFonts w:ascii="CG Times (W1)" w:hAnsi="CG Times (W1)" w:cs="CG Times (W1)"/>
          <w:sz w:val="20"/>
          <w:szCs w:val="20"/>
        </w:rPr>
        <w:tab/>
        <w:t>1.383(2)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13)-H(13) </w:t>
      </w:r>
      <w:r>
        <w:rPr>
          <w:rFonts w:ascii="CG Times (W1)" w:hAnsi="CG Times (W1)" w:cs="CG Times (W1)"/>
          <w:sz w:val="20"/>
          <w:szCs w:val="20"/>
        </w:rPr>
        <w:tab/>
        <w:t>0.9500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14)-C(15) </w:t>
      </w:r>
      <w:r>
        <w:rPr>
          <w:rFonts w:ascii="CG Times (W1)" w:hAnsi="CG Times (W1)" w:cs="CG Times (W1)"/>
          <w:sz w:val="20"/>
          <w:szCs w:val="20"/>
        </w:rPr>
        <w:tab/>
        <w:t>1.389(2)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14)-H(14) </w:t>
      </w:r>
      <w:r>
        <w:rPr>
          <w:rFonts w:ascii="CG Times (W1)" w:hAnsi="CG Times (W1)" w:cs="CG Times (W1)"/>
          <w:sz w:val="20"/>
          <w:szCs w:val="20"/>
        </w:rPr>
        <w:tab/>
        <w:t>0.9500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15)-C(16) </w:t>
      </w:r>
      <w:r>
        <w:rPr>
          <w:rFonts w:ascii="CG Times (W1)" w:hAnsi="CG Times (W1)" w:cs="CG Times (W1)"/>
          <w:sz w:val="20"/>
          <w:szCs w:val="20"/>
        </w:rPr>
        <w:tab/>
        <w:t>1.394(2)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15)-H(15) </w:t>
      </w:r>
      <w:r>
        <w:rPr>
          <w:rFonts w:ascii="CG Times (W1)" w:hAnsi="CG Times (W1)" w:cs="CG Times (W1)"/>
          <w:sz w:val="20"/>
          <w:szCs w:val="20"/>
        </w:rPr>
        <w:tab/>
        <w:t>0.9500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16)-H(16) </w:t>
      </w:r>
      <w:r>
        <w:rPr>
          <w:rFonts w:ascii="CG Times (W1)" w:hAnsi="CG Times (W1)" w:cs="CG Times (W1)"/>
          <w:sz w:val="20"/>
          <w:szCs w:val="20"/>
        </w:rPr>
        <w:tab/>
        <w:t>0.9500</w:t>
      </w:r>
    </w:p>
    <w:p w:rsidR="00EC0567" w:rsidRDefault="00EC056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7)-N(1)-C(6)</w:t>
      </w:r>
      <w:r>
        <w:rPr>
          <w:rFonts w:ascii="CG Times (W1)" w:hAnsi="CG Times (W1)" w:cs="CG Times (W1)"/>
          <w:sz w:val="20"/>
          <w:szCs w:val="20"/>
        </w:rPr>
        <w:tab/>
        <w:t>110.96(12)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lastRenderedPageBreak/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7)-N(1)-H(1)</w:t>
      </w:r>
      <w:r>
        <w:rPr>
          <w:rFonts w:ascii="CG Times (W1)" w:hAnsi="CG Times (W1)" w:cs="CG Times (W1)"/>
          <w:sz w:val="20"/>
          <w:szCs w:val="20"/>
        </w:rPr>
        <w:tab/>
        <w:t>124.5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6)-N(1)-H(1)</w:t>
      </w:r>
      <w:r>
        <w:rPr>
          <w:rFonts w:ascii="CG Times (W1)" w:hAnsi="CG Times (W1)" w:cs="CG Times (W1)"/>
          <w:sz w:val="20"/>
          <w:szCs w:val="20"/>
        </w:rPr>
        <w:tab/>
        <w:t>124.5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6)-C(1)-C(2)</w:t>
      </w:r>
      <w:r>
        <w:rPr>
          <w:rFonts w:ascii="CG Times (W1)" w:hAnsi="CG Times (W1)" w:cs="CG Times (W1)"/>
          <w:sz w:val="20"/>
          <w:szCs w:val="20"/>
        </w:rPr>
        <w:tab/>
        <w:t>117.17(14)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6)-C(1)-H(1)</w:t>
      </w:r>
      <w:r>
        <w:rPr>
          <w:rFonts w:ascii="CG Times (W1)" w:hAnsi="CG Times (W1)" w:cs="CG Times (W1)"/>
          <w:sz w:val="20"/>
          <w:szCs w:val="20"/>
        </w:rPr>
        <w:tab/>
        <w:t>121.4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2)-C(1)-H(1)</w:t>
      </w:r>
      <w:r>
        <w:rPr>
          <w:rFonts w:ascii="CG Times (W1)" w:hAnsi="CG Times (W1)" w:cs="CG Times (W1)"/>
          <w:sz w:val="20"/>
          <w:szCs w:val="20"/>
        </w:rPr>
        <w:tab/>
        <w:t>121.4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3)-C(2)-C(1)</w:t>
      </w:r>
      <w:r>
        <w:rPr>
          <w:rFonts w:ascii="CG Times (W1)" w:hAnsi="CG Times (W1)" w:cs="CG Times (W1)"/>
          <w:sz w:val="20"/>
          <w:szCs w:val="20"/>
        </w:rPr>
        <w:tab/>
        <w:t>121.21(14)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3)-C(2)-H(2)</w:t>
      </w:r>
      <w:r>
        <w:rPr>
          <w:rFonts w:ascii="CG Times (W1)" w:hAnsi="CG Times (W1)" w:cs="CG Times (W1)"/>
          <w:sz w:val="20"/>
          <w:szCs w:val="20"/>
        </w:rPr>
        <w:tab/>
        <w:t>119.4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1)-C(2)-H(2)</w:t>
      </w:r>
      <w:r>
        <w:rPr>
          <w:rFonts w:ascii="CG Times (W1)" w:hAnsi="CG Times (W1)" w:cs="CG Times (W1)"/>
          <w:sz w:val="20"/>
          <w:szCs w:val="20"/>
        </w:rPr>
        <w:tab/>
        <w:t>119.4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2)-C(3)-C(4)</w:t>
      </w:r>
      <w:r>
        <w:rPr>
          <w:rFonts w:ascii="CG Times (W1)" w:hAnsi="CG Times (W1)" w:cs="CG Times (W1)"/>
          <w:sz w:val="20"/>
          <w:szCs w:val="20"/>
        </w:rPr>
        <w:tab/>
        <w:t>121.13(14)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2)-C(3)-H(3)</w:t>
      </w:r>
      <w:r>
        <w:rPr>
          <w:rFonts w:ascii="CG Times (W1)" w:hAnsi="CG Times (W1)" w:cs="CG Times (W1)"/>
          <w:sz w:val="20"/>
          <w:szCs w:val="20"/>
        </w:rPr>
        <w:tab/>
        <w:t>119.4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4)-C(3)-H(3)</w:t>
      </w:r>
      <w:r>
        <w:rPr>
          <w:rFonts w:ascii="CG Times (W1)" w:hAnsi="CG Times (W1)" w:cs="CG Times (W1)"/>
          <w:sz w:val="20"/>
          <w:szCs w:val="20"/>
        </w:rPr>
        <w:tab/>
        <w:t>119.4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5)-C(4)-C(3)</w:t>
      </w:r>
      <w:r>
        <w:rPr>
          <w:rFonts w:ascii="CG Times (W1)" w:hAnsi="CG Times (W1)" w:cs="CG Times (W1)"/>
          <w:sz w:val="20"/>
          <w:szCs w:val="20"/>
        </w:rPr>
        <w:tab/>
        <w:t>118.66(14)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5)-C(4)-H(4)</w:t>
      </w:r>
      <w:r>
        <w:rPr>
          <w:rFonts w:ascii="CG Times (W1)" w:hAnsi="CG Times (W1)" w:cs="CG Times (W1)"/>
          <w:sz w:val="20"/>
          <w:szCs w:val="20"/>
        </w:rPr>
        <w:tab/>
        <w:t>120.7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3)-C(4)-H(4)</w:t>
      </w:r>
      <w:r>
        <w:rPr>
          <w:rFonts w:ascii="CG Times (W1)" w:hAnsi="CG Times (W1)" w:cs="CG Times (W1)"/>
          <w:sz w:val="20"/>
          <w:szCs w:val="20"/>
        </w:rPr>
        <w:tab/>
        <w:t>120.7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4)-C(5)-C(6)</w:t>
      </w:r>
      <w:r>
        <w:rPr>
          <w:rFonts w:ascii="CG Times (W1)" w:hAnsi="CG Times (W1)" w:cs="CG Times (W1)"/>
          <w:sz w:val="20"/>
          <w:szCs w:val="20"/>
        </w:rPr>
        <w:tab/>
        <w:t>118.88(13)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4)-C(5)-C(8)</w:t>
      </w:r>
      <w:r>
        <w:rPr>
          <w:rFonts w:ascii="CG Times (W1)" w:hAnsi="CG Times (W1)" w:cs="CG Times (W1)"/>
          <w:sz w:val="20"/>
          <w:szCs w:val="20"/>
        </w:rPr>
        <w:tab/>
        <w:t>134.57(14)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6)-C(5)-C(8)</w:t>
      </w:r>
      <w:r>
        <w:rPr>
          <w:rFonts w:ascii="CG Times (W1)" w:hAnsi="CG Times (W1)" w:cs="CG Times (W1)"/>
          <w:sz w:val="20"/>
          <w:szCs w:val="20"/>
        </w:rPr>
        <w:tab/>
        <w:t>106.55(13)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1)-C(6)-N(1)</w:t>
      </w:r>
      <w:r>
        <w:rPr>
          <w:rFonts w:ascii="CG Times (W1)" w:hAnsi="CG Times (W1)" w:cs="CG Times (W1)"/>
          <w:sz w:val="20"/>
          <w:szCs w:val="20"/>
        </w:rPr>
        <w:tab/>
        <w:t>126.88(14)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1)-C(6)-C(5)</w:t>
      </w:r>
      <w:r>
        <w:rPr>
          <w:rFonts w:ascii="CG Times (W1)" w:hAnsi="CG Times (W1)" w:cs="CG Times (W1)"/>
          <w:sz w:val="20"/>
          <w:szCs w:val="20"/>
        </w:rPr>
        <w:tab/>
        <w:t>122.94(14)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1)-C(6)-C(5)</w:t>
      </w:r>
      <w:r>
        <w:rPr>
          <w:rFonts w:ascii="CG Times (W1)" w:hAnsi="CG Times (W1)" w:cs="CG Times (W1)"/>
          <w:sz w:val="20"/>
          <w:szCs w:val="20"/>
        </w:rPr>
        <w:tab/>
        <w:t>110.18(13)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1)-C(7)-N(1)</w:t>
      </w:r>
      <w:r>
        <w:rPr>
          <w:rFonts w:ascii="CG Times (W1)" w:hAnsi="CG Times (W1)" w:cs="CG Times (W1)"/>
          <w:sz w:val="20"/>
          <w:szCs w:val="20"/>
        </w:rPr>
        <w:tab/>
        <w:t>126.80(13)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1)-C(7)-C(8)</w:t>
      </w:r>
      <w:r>
        <w:rPr>
          <w:rFonts w:ascii="CG Times (W1)" w:hAnsi="CG Times (W1)" w:cs="CG Times (W1)"/>
          <w:sz w:val="20"/>
          <w:szCs w:val="20"/>
        </w:rPr>
        <w:tab/>
        <w:t>126.15(13)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1)-C(7)-C(8)</w:t>
      </w:r>
      <w:r>
        <w:rPr>
          <w:rFonts w:ascii="CG Times (W1)" w:hAnsi="CG Times (W1)" w:cs="CG Times (W1)"/>
          <w:sz w:val="20"/>
          <w:szCs w:val="20"/>
        </w:rPr>
        <w:tab/>
        <w:t>107.04(12)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9)-C(8)-C(5)</w:t>
      </w:r>
      <w:r>
        <w:rPr>
          <w:rFonts w:ascii="CG Times (W1)" w:hAnsi="CG Times (W1)" w:cs="CG Times (W1)"/>
          <w:sz w:val="20"/>
          <w:szCs w:val="20"/>
        </w:rPr>
        <w:tab/>
        <w:t>137.83(14)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9)-C(8)-C(7)</w:t>
      </w:r>
      <w:r>
        <w:rPr>
          <w:rFonts w:ascii="CG Times (W1)" w:hAnsi="CG Times (W1)" w:cs="CG Times (W1)"/>
          <w:sz w:val="20"/>
          <w:szCs w:val="20"/>
        </w:rPr>
        <w:tab/>
        <w:t>116.90(13)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5)-C(8)-C(7)</w:t>
      </w:r>
      <w:r>
        <w:rPr>
          <w:rFonts w:ascii="CG Times (W1)" w:hAnsi="CG Times (W1)" w:cs="CG Times (W1)"/>
          <w:sz w:val="20"/>
          <w:szCs w:val="20"/>
        </w:rPr>
        <w:tab/>
        <w:t>105.27(12)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8)-C(9)-C(10)</w:t>
      </w:r>
      <w:r>
        <w:rPr>
          <w:rFonts w:ascii="CG Times (W1)" w:hAnsi="CG Times (W1)" w:cs="CG Times (W1)"/>
          <w:sz w:val="20"/>
          <w:szCs w:val="20"/>
        </w:rPr>
        <w:tab/>
        <w:t>128.24(13)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8)-C(9)-H(9)</w:t>
      </w:r>
      <w:r>
        <w:rPr>
          <w:rFonts w:ascii="CG Times (W1)" w:hAnsi="CG Times (W1)" w:cs="CG Times (W1)"/>
          <w:sz w:val="20"/>
          <w:szCs w:val="20"/>
        </w:rPr>
        <w:tab/>
        <w:t>115.9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10)-C(9)-H(9)</w:t>
      </w:r>
      <w:r>
        <w:rPr>
          <w:rFonts w:ascii="CG Times (W1)" w:hAnsi="CG Times (W1)" w:cs="CG Times (W1)"/>
          <w:sz w:val="20"/>
          <w:szCs w:val="20"/>
        </w:rPr>
        <w:tab/>
        <w:t>115.9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2)-C(10)-C(9)</w:t>
      </w:r>
      <w:r>
        <w:rPr>
          <w:rFonts w:ascii="CG Times (W1)" w:hAnsi="CG Times (W1)" w:cs="CG Times (W1)"/>
          <w:sz w:val="20"/>
          <w:szCs w:val="20"/>
        </w:rPr>
        <w:tab/>
        <w:t>121.47(13)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2)-C(10)-C(11)</w:t>
      </w:r>
      <w:r>
        <w:rPr>
          <w:rFonts w:ascii="CG Times (W1)" w:hAnsi="CG Times (W1)" w:cs="CG Times (W1)"/>
          <w:sz w:val="20"/>
          <w:szCs w:val="20"/>
        </w:rPr>
        <w:tab/>
        <w:t>120.74(13)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9)-C(10)-C(11)</w:t>
      </w:r>
      <w:r>
        <w:rPr>
          <w:rFonts w:ascii="CG Times (W1)" w:hAnsi="CG Times (W1)" w:cs="CG Times (W1)"/>
          <w:sz w:val="20"/>
          <w:szCs w:val="20"/>
        </w:rPr>
        <w:tab/>
        <w:t>117.70(13)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12)-C(11)-C(16)</w:t>
      </w:r>
      <w:r>
        <w:rPr>
          <w:rFonts w:ascii="CG Times (W1)" w:hAnsi="CG Times (W1)" w:cs="CG Times (W1)"/>
          <w:sz w:val="20"/>
          <w:szCs w:val="20"/>
        </w:rPr>
        <w:tab/>
        <w:t>118.81(14)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12)-C(11)-C(10)</w:t>
      </w:r>
      <w:r>
        <w:rPr>
          <w:rFonts w:ascii="CG Times (W1)" w:hAnsi="CG Times (W1)" w:cs="CG Times (W1)"/>
          <w:sz w:val="20"/>
          <w:szCs w:val="20"/>
        </w:rPr>
        <w:tab/>
        <w:t>117.46(14)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16)-C(11)-C(10)</w:t>
      </w:r>
      <w:r>
        <w:rPr>
          <w:rFonts w:ascii="CG Times (W1)" w:hAnsi="CG Times (W1)" w:cs="CG Times (W1)"/>
          <w:sz w:val="20"/>
          <w:szCs w:val="20"/>
        </w:rPr>
        <w:tab/>
        <w:t>123.73(13)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13)-C(12)-C(11)</w:t>
      </w:r>
      <w:r>
        <w:rPr>
          <w:rFonts w:ascii="CG Times (W1)" w:hAnsi="CG Times (W1)" w:cs="CG Times (W1)"/>
          <w:sz w:val="20"/>
          <w:szCs w:val="20"/>
        </w:rPr>
        <w:tab/>
        <w:t>120.70(16)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lastRenderedPageBreak/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13)-C(12)-H(12)</w:t>
      </w:r>
      <w:r>
        <w:rPr>
          <w:rFonts w:ascii="CG Times (W1)" w:hAnsi="CG Times (W1)" w:cs="CG Times (W1)"/>
          <w:sz w:val="20"/>
          <w:szCs w:val="20"/>
        </w:rPr>
        <w:tab/>
        <w:t>119.7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11)-C(12)-H(12)</w:t>
      </w:r>
      <w:r>
        <w:rPr>
          <w:rFonts w:ascii="CG Times (W1)" w:hAnsi="CG Times (W1)" w:cs="CG Times (W1)"/>
          <w:sz w:val="20"/>
          <w:szCs w:val="20"/>
        </w:rPr>
        <w:tab/>
        <w:t>119.7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14)-C(13)-C(12)</w:t>
      </w:r>
      <w:r>
        <w:rPr>
          <w:rFonts w:ascii="CG Times (W1)" w:hAnsi="CG Times (W1)" w:cs="CG Times (W1)"/>
          <w:sz w:val="20"/>
          <w:szCs w:val="20"/>
        </w:rPr>
        <w:tab/>
        <w:t>120.12(15)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14)-C(13)-H(13)</w:t>
      </w:r>
      <w:r>
        <w:rPr>
          <w:rFonts w:ascii="CG Times (W1)" w:hAnsi="CG Times (W1)" w:cs="CG Times (W1)"/>
          <w:sz w:val="20"/>
          <w:szCs w:val="20"/>
        </w:rPr>
        <w:tab/>
        <w:t>119.9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12)-C(13)-H(13)</w:t>
      </w:r>
      <w:r>
        <w:rPr>
          <w:rFonts w:ascii="CG Times (W1)" w:hAnsi="CG Times (W1)" w:cs="CG Times (W1)"/>
          <w:sz w:val="20"/>
          <w:szCs w:val="20"/>
        </w:rPr>
        <w:tab/>
        <w:t>119.9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13)-C(14)-C(15)</w:t>
      </w:r>
      <w:r>
        <w:rPr>
          <w:rFonts w:ascii="CG Times (W1)" w:hAnsi="CG Times (W1)" w:cs="CG Times (W1)"/>
          <w:sz w:val="20"/>
          <w:szCs w:val="20"/>
        </w:rPr>
        <w:tab/>
        <w:t>120.00(14)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13)-C(14)-H(14)</w:t>
      </w:r>
      <w:r>
        <w:rPr>
          <w:rFonts w:ascii="CG Times (W1)" w:hAnsi="CG Times (W1)" w:cs="CG Times (W1)"/>
          <w:sz w:val="20"/>
          <w:szCs w:val="20"/>
        </w:rPr>
        <w:tab/>
        <w:t>120.0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15)-C(14)-H(14)</w:t>
      </w:r>
      <w:r>
        <w:rPr>
          <w:rFonts w:ascii="CG Times (W1)" w:hAnsi="CG Times (W1)" w:cs="CG Times (W1)"/>
          <w:sz w:val="20"/>
          <w:szCs w:val="20"/>
        </w:rPr>
        <w:tab/>
        <w:t>120.0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14)-C(15)-C(16)</w:t>
      </w:r>
      <w:r>
        <w:rPr>
          <w:rFonts w:ascii="CG Times (W1)" w:hAnsi="CG Times (W1)" w:cs="CG Times (W1)"/>
          <w:sz w:val="20"/>
          <w:szCs w:val="20"/>
        </w:rPr>
        <w:tab/>
        <w:t>120.09(16)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14)-C(15)-H(15)</w:t>
      </w:r>
      <w:r>
        <w:rPr>
          <w:rFonts w:ascii="CG Times (W1)" w:hAnsi="CG Times (W1)" w:cs="CG Times (W1)"/>
          <w:sz w:val="20"/>
          <w:szCs w:val="20"/>
        </w:rPr>
        <w:tab/>
        <w:t>120.0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16)-C(15)-H(15)</w:t>
      </w:r>
      <w:r>
        <w:rPr>
          <w:rFonts w:ascii="CG Times (W1)" w:hAnsi="CG Times (W1)" w:cs="CG Times (W1)"/>
          <w:sz w:val="20"/>
          <w:szCs w:val="20"/>
        </w:rPr>
        <w:tab/>
        <w:t>120.0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15)-C(16)-C(11)</w:t>
      </w:r>
      <w:r>
        <w:rPr>
          <w:rFonts w:ascii="CG Times (W1)" w:hAnsi="CG Times (W1)" w:cs="CG Times (W1)"/>
          <w:sz w:val="20"/>
          <w:szCs w:val="20"/>
        </w:rPr>
        <w:tab/>
        <w:t>120.26(15)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15)-C(16)-H(16)</w:t>
      </w:r>
      <w:r>
        <w:rPr>
          <w:rFonts w:ascii="CG Times (W1)" w:hAnsi="CG Times (W1)" w:cs="CG Times (W1)"/>
          <w:sz w:val="20"/>
          <w:szCs w:val="20"/>
        </w:rPr>
        <w:tab/>
        <w:t>119.9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11)-C(16)-H(16)</w:t>
      </w:r>
      <w:r>
        <w:rPr>
          <w:rFonts w:ascii="CG Times (W1)" w:hAnsi="CG Times (W1)" w:cs="CG Times (W1)"/>
          <w:sz w:val="20"/>
          <w:szCs w:val="20"/>
        </w:rPr>
        <w:tab/>
        <w:t>119.9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_____________________________________________________________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Symmetry transformations used to generate equivalent atoms: </w:t>
      </w:r>
    </w:p>
    <w:p w:rsidR="00EC0567" w:rsidRDefault="00FF00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 </w:t>
      </w:r>
    </w:p>
    <w:p w:rsidR="00EC0567" w:rsidRDefault="00FF00B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br w:type="page"/>
      </w:r>
      <w:proofErr w:type="gramStart"/>
      <w:r>
        <w:rPr>
          <w:rFonts w:ascii="CG Times (W1)" w:hAnsi="CG Times (W1)" w:cs="CG Times (W1)"/>
          <w:sz w:val="20"/>
          <w:szCs w:val="20"/>
        </w:rPr>
        <w:lastRenderedPageBreak/>
        <w:t>Table 4.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  Anisotropic displacement parameters (Å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x 10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  <w:proofErr w:type="gramStart"/>
      <w:r>
        <w:rPr>
          <w:rFonts w:ascii="CG Times (W1)" w:hAnsi="CG Times (W1)" w:cs="CG Times (W1)"/>
          <w:sz w:val="20"/>
          <w:szCs w:val="20"/>
        </w:rPr>
        <w:t>)for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ohj248_0m.  The anisotropic</w:t>
      </w:r>
    </w:p>
    <w:p w:rsidR="00EC0567" w:rsidRDefault="00FF00B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displacement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factor exponent takes the form: -2</w:t>
      </w:r>
      <w:r>
        <w:rPr>
          <w:rFonts w:ascii="Symbol" w:hAnsi="Symbol" w:cs="Symbol"/>
          <w:sz w:val="20"/>
          <w:szCs w:val="20"/>
        </w:rPr>
        <w:t>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[ h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a*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U</w:t>
      </w:r>
      <w:r>
        <w:rPr>
          <w:rFonts w:ascii="CG Times (W1)" w:hAnsi="CG Times (W1)" w:cs="CG Times (W1)"/>
          <w:position w:val="6"/>
          <w:sz w:val="14"/>
          <w:szCs w:val="14"/>
        </w:rPr>
        <w:t>11</w:t>
      </w:r>
      <w:r>
        <w:rPr>
          <w:rFonts w:ascii="CG Times (W1)" w:hAnsi="CG Times (W1)" w:cs="CG Times (W1)"/>
          <w:sz w:val="20"/>
          <w:szCs w:val="20"/>
        </w:rPr>
        <w:t xml:space="preserve"> + ... + 2 h k a* b* U</w:t>
      </w:r>
      <w:r>
        <w:rPr>
          <w:rFonts w:ascii="CG Times (W1)" w:hAnsi="CG Times (W1)" w:cs="CG Times (W1)"/>
          <w:position w:val="6"/>
          <w:sz w:val="14"/>
          <w:szCs w:val="14"/>
        </w:rPr>
        <w:t>12</w:t>
      </w:r>
      <w:r>
        <w:rPr>
          <w:rFonts w:ascii="CG Times (W1)" w:hAnsi="CG Times (W1)" w:cs="CG Times (W1)"/>
          <w:sz w:val="20"/>
          <w:szCs w:val="20"/>
        </w:rPr>
        <w:t xml:space="preserve"> ]</w:t>
      </w:r>
    </w:p>
    <w:p w:rsidR="00EC0567" w:rsidRDefault="00FF00B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______________________________________________________________________________</w:t>
      </w:r>
    </w:p>
    <w:p w:rsidR="00EC0567" w:rsidRDefault="00FF00B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11</w:t>
      </w: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22</w:t>
      </w: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33</w:t>
      </w: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23</w:t>
      </w: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13</w:t>
      </w: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12</w:t>
      </w:r>
    </w:p>
    <w:p w:rsidR="00EC0567" w:rsidRDefault="00FF00B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______________________________________________________________________________</w:t>
      </w:r>
    </w:p>
    <w:p w:rsidR="00EC0567" w:rsidRDefault="00FF00B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 xml:space="preserve">19(1) </w:t>
      </w:r>
      <w:r>
        <w:rPr>
          <w:rFonts w:ascii="CG Times (W1)" w:hAnsi="CG Times (W1)" w:cs="CG Times (W1)"/>
          <w:sz w:val="20"/>
          <w:szCs w:val="20"/>
        </w:rPr>
        <w:tab/>
        <w:t>19(1)</w:t>
      </w:r>
      <w:r>
        <w:rPr>
          <w:rFonts w:ascii="CG Times (W1)" w:hAnsi="CG Times (W1)" w:cs="CG Times (W1)"/>
          <w:sz w:val="20"/>
          <w:szCs w:val="20"/>
        </w:rPr>
        <w:tab/>
        <w:t xml:space="preserve">19(1) </w:t>
      </w:r>
      <w:r>
        <w:rPr>
          <w:rFonts w:ascii="CG Times (W1)" w:hAnsi="CG Times (W1)" w:cs="CG Times (W1)"/>
          <w:sz w:val="20"/>
          <w:szCs w:val="20"/>
        </w:rPr>
        <w:tab/>
        <w:t>-4(1)</w:t>
      </w:r>
      <w:r>
        <w:rPr>
          <w:rFonts w:ascii="CG Times (W1)" w:hAnsi="CG Times (W1)" w:cs="CG Times (W1)"/>
          <w:sz w:val="20"/>
          <w:szCs w:val="20"/>
        </w:rPr>
        <w:tab/>
        <w:t xml:space="preserve">-2(1) </w:t>
      </w:r>
      <w:r>
        <w:rPr>
          <w:rFonts w:ascii="CG Times (W1)" w:hAnsi="CG Times (W1)" w:cs="CG Times (W1)"/>
          <w:sz w:val="20"/>
          <w:szCs w:val="20"/>
        </w:rPr>
        <w:tab/>
        <w:t>0(1)</w:t>
      </w:r>
    </w:p>
    <w:p w:rsidR="00EC0567" w:rsidRDefault="00FF00B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 xml:space="preserve">19(1) </w:t>
      </w:r>
      <w:r>
        <w:rPr>
          <w:rFonts w:ascii="CG Times (W1)" w:hAnsi="CG Times (W1)" w:cs="CG Times (W1)"/>
          <w:sz w:val="20"/>
          <w:szCs w:val="20"/>
        </w:rPr>
        <w:tab/>
        <w:t>20(1)</w:t>
      </w:r>
      <w:r>
        <w:rPr>
          <w:rFonts w:ascii="CG Times (W1)" w:hAnsi="CG Times (W1)" w:cs="CG Times (W1)"/>
          <w:sz w:val="20"/>
          <w:szCs w:val="20"/>
        </w:rPr>
        <w:tab/>
        <w:t xml:space="preserve">23(1) </w:t>
      </w:r>
      <w:r>
        <w:rPr>
          <w:rFonts w:ascii="CG Times (W1)" w:hAnsi="CG Times (W1)" w:cs="CG Times (W1)"/>
          <w:sz w:val="20"/>
          <w:szCs w:val="20"/>
        </w:rPr>
        <w:tab/>
        <w:t>-2(1)</w:t>
      </w:r>
      <w:r>
        <w:rPr>
          <w:rFonts w:ascii="CG Times (W1)" w:hAnsi="CG Times (W1)" w:cs="CG Times (W1)"/>
          <w:sz w:val="20"/>
          <w:szCs w:val="20"/>
        </w:rPr>
        <w:tab/>
        <w:t xml:space="preserve">-1(1) </w:t>
      </w:r>
      <w:r>
        <w:rPr>
          <w:rFonts w:ascii="CG Times (W1)" w:hAnsi="CG Times (W1)" w:cs="CG Times (W1)"/>
          <w:sz w:val="20"/>
          <w:szCs w:val="20"/>
        </w:rPr>
        <w:tab/>
        <w:t>4(1)</w:t>
      </w:r>
    </w:p>
    <w:p w:rsidR="00EC0567" w:rsidRDefault="00FF00B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2)</w:t>
      </w:r>
      <w:r>
        <w:rPr>
          <w:rFonts w:ascii="CG Times (W1)" w:hAnsi="CG Times (W1)" w:cs="CG Times (W1)"/>
          <w:sz w:val="20"/>
          <w:szCs w:val="20"/>
        </w:rPr>
        <w:tab/>
        <w:t xml:space="preserve">24(1) </w:t>
      </w:r>
      <w:r>
        <w:rPr>
          <w:rFonts w:ascii="CG Times (W1)" w:hAnsi="CG Times (W1)" w:cs="CG Times (W1)"/>
          <w:sz w:val="20"/>
          <w:szCs w:val="20"/>
        </w:rPr>
        <w:tab/>
        <w:t>21(1)</w:t>
      </w:r>
      <w:r>
        <w:rPr>
          <w:rFonts w:ascii="CG Times (W1)" w:hAnsi="CG Times (W1)" w:cs="CG Times (W1)"/>
          <w:sz w:val="20"/>
          <w:szCs w:val="20"/>
        </w:rPr>
        <w:tab/>
        <w:t xml:space="preserve">27(1) </w:t>
      </w:r>
      <w:r>
        <w:rPr>
          <w:rFonts w:ascii="CG Times (W1)" w:hAnsi="CG Times (W1)" w:cs="CG Times (W1)"/>
          <w:sz w:val="20"/>
          <w:szCs w:val="20"/>
        </w:rPr>
        <w:tab/>
        <w:t>-4(1)</w:t>
      </w:r>
      <w:r>
        <w:rPr>
          <w:rFonts w:ascii="CG Times (W1)" w:hAnsi="CG Times (W1)" w:cs="CG Times (W1)"/>
          <w:sz w:val="20"/>
          <w:szCs w:val="20"/>
        </w:rPr>
        <w:tab/>
        <w:t xml:space="preserve">-3(1) </w:t>
      </w:r>
      <w:r>
        <w:rPr>
          <w:rFonts w:ascii="CG Times (W1)" w:hAnsi="CG Times (W1)" w:cs="CG Times (W1)"/>
          <w:sz w:val="20"/>
          <w:szCs w:val="20"/>
        </w:rPr>
        <w:tab/>
        <w:t>2(1)</w:t>
      </w:r>
    </w:p>
    <w:p w:rsidR="00EC0567" w:rsidRDefault="00FF00B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 xml:space="preserve">17(1) </w:t>
      </w:r>
      <w:r>
        <w:rPr>
          <w:rFonts w:ascii="CG Times (W1)" w:hAnsi="CG Times (W1)" w:cs="CG Times (W1)"/>
          <w:sz w:val="20"/>
          <w:szCs w:val="20"/>
        </w:rPr>
        <w:tab/>
        <w:t>26(1)</w:t>
      </w:r>
      <w:r>
        <w:rPr>
          <w:rFonts w:ascii="CG Times (W1)" w:hAnsi="CG Times (W1)" w:cs="CG Times (W1)"/>
          <w:sz w:val="20"/>
          <w:szCs w:val="20"/>
        </w:rPr>
        <w:tab/>
        <w:t xml:space="preserve">19(1) </w:t>
      </w:r>
      <w:r>
        <w:rPr>
          <w:rFonts w:ascii="CG Times (W1)" w:hAnsi="CG Times (W1)" w:cs="CG Times (W1)"/>
          <w:sz w:val="20"/>
          <w:szCs w:val="20"/>
        </w:rPr>
        <w:tab/>
        <w:t>3(1)</w:t>
      </w:r>
      <w:r>
        <w:rPr>
          <w:rFonts w:ascii="CG Times (W1)" w:hAnsi="CG Times (W1)" w:cs="CG Times (W1)"/>
          <w:sz w:val="20"/>
          <w:szCs w:val="20"/>
        </w:rPr>
        <w:tab/>
        <w:t xml:space="preserve">-2(1) </w:t>
      </w:r>
      <w:r>
        <w:rPr>
          <w:rFonts w:ascii="CG Times (W1)" w:hAnsi="CG Times (W1)" w:cs="CG Times (W1)"/>
          <w:sz w:val="20"/>
          <w:szCs w:val="20"/>
        </w:rPr>
        <w:tab/>
        <w:t>-5(1)</w:t>
      </w:r>
    </w:p>
    <w:p w:rsidR="00EC0567" w:rsidRDefault="00FF00B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2)</w:t>
      </w:r>
      <w:r>
        <w:rPr>
          <w:rFonts w:ascii="CG Times (W1)" w:hAnsi="CG Times (W1)" w:cs="CG Times (W1)"/>
          <w:sz w:val="20"/>
          <w:szCs w:val="20"/>
        </w:rPr>
        <w:tab/>
        <w:t xml:space="preserve">16(1) </w:t>
      </w:r>
      <w:r>
        <w:rPr>
          <w:rFonts w:ascii="CG Times (W1)" w:hAnsi="CG Times (W1)" w:cs="CG Times (W1)"/>
          <w:sz w:val="20"/>
          <w:szCs w:val="20"/>
        </w:rPr>
        <w:tab/>
        <w:t>24(1)</w:t>
      </w:r>
      <w:r>
        <w:rPr>
          <w:rFonts w:ascii="CG Times (W1)" w:hAnsi="CG Times (W1)" w:cs="CG Times (W1)"/>
          <w:sz w:val="20"/>
          <w:szCs w:val="20"/>
        </w:rPr>
        <w:tab/>
        <w:t xml:space="preserve">29(1) </w:t>
      </w:r>
      <w:r>
        <w:rPr>
          <w:rFonts w:ascii="CG Times (W1)" w:hAnsi="CG Times (W1)" w:cs="CG Times (W1)"/>
          <w:sz w:val="20"/>
          <w:szCs w:val="20"/>
        </w:rPr>
        <w:tab/>
        <w:t>10(1)</w:t>
      </w:r>
      <w:r>
        <w:rPr>
          <w:rFonts w:ascii="CG Times (W1)" w:hAnsi="CG Times (W1)" w:cs="CG Times (W1)"/>
          <w:sz w:val="20"/>
          <w:szCs w:val="20"/>
        </w:rPr>
        <w:tab/>
        <w:t xml:space="preserve">-2(1) </w:t>
      </w:r>
      <w:r>
        <w:rPr>
          <w:rFonts w:ascii="CG Times (W1)" w:hAnsi="CG Times (W1)" w:cs="CG Times (W1)"/>
          <w:sz w:val="20"/>
          <w:szCs w:val="20"/>
        </w:rPr>
        <w:tab/>
        <w:t>-1(1)</w:t>
      </w:r>
    </w:p>
    <w:p w:rsidR="00EC0567" w:rsidRDefault="00FF00B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3)</w:t>
      </w:r>
      <w:r>
        <w:rPr>
          <w:rFonts w:ascii="CG Times (W1)" w:hAnsi="CG Times (W1)" w:cs="CG Times (W1)"/>
          <w:sz w:val="20"/>
          <w:szCs w:val="20"/>
        </w:rPr>
        <w:tab/>
        <w:t xml:space="preserve">18(1) </w:t>
      </w:r>
      <w:r>
        <w:rPr>
          <w:rFonts w:ascii="CG Times (W1)" w:hAnsi="CG Times (W1)" w:cs="CG Times (W1)"/>
          <w:sz w:val="20"/>
          <w:szCs w:val="20"/>
        </w:rPr>
        <w:tab/>
        <w:t>17(1)</w:t>
      </w:r>
      <w:r>
        <w:rPr>
          <w:rFonts w:ascii="CG Times (W1)" w:hAnsi="CG Times (W1)" w:cs="CG Times (W1)"/>
          <w:sz w:val="20"/>
          <w:szCs w:val="20"/>
        </w:rPr>
        <w:tab/>
        <w:t xml:space="preserve">30(1) </w:t>
      </w:r>
      <w:r>
        <w:rPr>
          <w:rFonts w:ascii="CG Times (W1)" w:hAnsi="CG Times (W1)" w:cs="CG Times (W1)"/>
          <w:sz w:val="20"/>
          <w:szCs w:val="20"/>
        </w:rPr>
        <w:tab/>
        <w:t>5(1)</w:t>
      </w:r>
      <w:r>
        <w:rPr>
          <w:rFonts w:ascii="CG Times (W1)" w:hAnsi="CG Times (W1)" w:cs="CG Times (W1)"/>
          <w:sz w:val="20"/>
          <w:szCs w:val="20"/>
        </w:rPr>
        <w:tab/>
        <w:t xml:space="preserve">3(1) </w:t>
      </w:r>
      <w:r>
        <w:rPr>
          <w:rFonts w:ascii="CG Times (W1)" w:hAnsi="CG Times (W1)" w:cs="CG Times (W1)"/>
          <w:sz w:val="20"/>
          <w:szCs w:val="20"/>
        </w:rPr>
        <w:tab/>
        <w:t>0(1)</w:t>
      </w:r>
    </w:p>
    <w:p w:rsidR="00EC0567" w:rsidRDefault="00FF00B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4)</w:t>
      </w:r>
      <w:r>
        <w:rPr>
          <w:rFonts w:ascii="CG Times (W1)" w:hAnsi="CG Times (W1)" w:cs="CG Times (W1)"/>
          <w:sz w:val="20"/>
          <w:szCs w:val="20"/>
        </w:rPr>
        <w:tab/>
        <w:t xml:space="preserve">16(1) </w:t>
      </w:r>
      <w:r>
        <w:rPr>
          <w:rFonts w:ascii="CG Times (W1)" w:hAnsi="CG Times (W1)" w:cs="CG Times (W1)"/>
          <w:sz w:val="20"/>
          <w:szCs w:val="20"/>
        </w:rPr>
        <w:tab/>
        <w:t>18(1)</w:t>
      </w:r>
      <w:r>
        <w:rPr>
          <w:rFonts w:ascii="CG Times (W1)" w:hAnsi="CG Times (W1)" w:cs="CG Times (W1)"/>
          <w:sz w:val="20"/>
          <w:szCs w:val="20"/>
        </w:rPr>
        <w:tab/>
        <w:t xml:space="preserve">24(1) </w:t>
      </w:r>
      <w:r>
        <w:rPr>
          <w:rFonts w:ascii="CG Times (W1)" w:hAnsi="CG Times (W1)" w:cs="CG Times (W1)"/>
          <w:sz w:val="20"/>
          <w:szCs w:val="20"/>
        </w:rPr>
        <w:tab/>
        <w:t>1(1)</w:t>
      </w:r>
      <w:r>
        <w:rPr>
          <w:rFonts w:ascii="CG Times (W1)" w:hAnsi="CG Times (W1)" w:cs="CG Times (W1)"/>
          <w:sz w:val="20"/>
          <w:szCs w:val="20"/>
        </w:rPr>
        <w:tab/>
        <w:t xml:space="preserve">3(1) </w:t>
      </w:r>
      <w:r>
        <w:rPr>
          <w:rFonts w:ascii="CG Times (W1)" w:hAnsi="CG Times (W1)" w:cs="CG Times (W1)"/>
          <w:sz w:val="20"/>
          <w:szCs w:val="20"/>
        </w:rPr>
        <w:tab/>
        <w:t>-2(1)</w:t>
      </w:r>
    </w:p>
    <w:p w:rsidR="00EC0567" w:rsidRDefault="00FF00B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5)</w:t>
      </w:r>
      <w:r>
        <w:rPr>
          <w:rFonts w:ascii="CG Times (W1)" w:hAnsi="CG Times (W1)" w:cs="CG Times (W1)"/>
          <w:sz w:val="20"/>
          <w:szCs w:val="20"/>
        </w:rPr>
        <w:tab/>
        <w:t xml:space="preserve">13(1) </w:t>
      </w:r>
      <w:r>
        <w:rPr>
          <w:rFonts w:ascii="CG Times (W1)" w:hAnsi="CG Times (W1)" w:cs="CG Times (W1)"/>
          <w:sz w:val="20"/>
          <w:szCs w:val="20"/>
        </w:rPr>
        <w:tab/>
        <w:t>19(1)</w:t>
      </w:r>
      <w:r>
        <w:rPr>
          <w:rFonts w:ascii="CG Times (W1)" w:hAnsi="CG Times (W1)" w:cs="CG Times (W1)"/>
          <w:sz w:val="20"/>
          <w:szCs w:val="20"/>
        </w:rPr>
        <w:tab/>
        <w:t xml:space="preserve">19(1) </w:t>
      </w:r>
      <w:r>
        <w:rPr>
          <w:rFonts w:ascii="CG Times (W1)" w:hAnsi="CG Times (W1)" w:cs="CG Times (W1)"/>
          <w:sz w:val="20"/>
          <w:szCs w:val="20"/>
        </w:rPr>
        <w:tab/>
        <w:t>4(1)</w:t>
      </w:r>
      <w:r>
        <w:rPr>
          <w:rFonts w:ascii="CG Times (W1)" w:hAnsi="CG Times (W1)" w:cs="CG Times (W1)"/>
          <w:sz w:val="20"/>
          <w:szCs w:val="20"/>
        </w:rPr>
        <w:tab/>
        <w:t xml:space="preserve">0(1) </w:t>
      </w:r>
      <w:r>
        <w:rPr>
          <w:rFonts w:ascii="CG Times (W1)" w:hAnsi="CG Times (W1)" w:cs="CG Times (W1)"/>
          <w:sz w:val="20"/>
          <w:szCs w:val="20"/>
        </w:rPr>
        <w:tab/>
        <w:t>-4(1)</w:t>
      </w:r>
    </w:p>
    <w:p w:rsidR="00EC0567" w:rsidRDefault="00FF00B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6)</w:t>
      </w:r>
      <w:r>
        <w:rPr>
          <w:rFonts w:ascii="CG Times (W1)" w:hAnsi="CG Times (W1)" w:cs="CG Times (W1)"/>
          <w:sz w:val="20"/>
          <w:szCs w:val="20"/>
        </w:rPr>
        <w:tab/>
        <w:t xml:space="preserve">15(1) </w:t>
      </w:r>
      <w:r>
        <w:rPr>
          <w:rFonts w:ascii="CG Times (W1)" w:hAnsi="CG Times (W1)" w:cs="CG Times (W1)"/>
          <w:sz w:val="20"/>
          <w:szCs w:val="20"/>
        </w:rPr>
        <w:tab/>
        <w:t>17(1)</w:t>
      </w:r>
      <w:r>
        <w:rPr>
          <w:rFonts w:ascii="CG Times (W1)" w:hAnsi="CG Times (W1)" w:cs="CG Times (W1)"/>
          <w:sz w:val="20"/>
          <w:szCs w:val="20"/>
        </w:rPr>
        <w:tab/>
        <w:t xml:space="preserve">22(1) </w:t>
      </w:r>
      <w:r>
        <w:rPr>
          <w:rFonts w:ascii="CG Times (W1)" w:hAnsi="CG Times (W1)" w:cs="CG Times (W1)"/>
          <w:sz w:val="20"/>
          <w:szCs w:val="20"/>
        </w:rPr>
        <w:tab/>
        <w:t>2(1)</w:t>
      </w:r>
      <w:r>
        <w:rPr>
          <w:rFonts w:ascii="CG Times (W1)" w:hAnsi="CG Times (W1)" w:cs="CG Times (W1)"/>
          <w:sz w:val="20"/>
          <w:szCs w:val="20"/>
        </w:rPr>
        <w:tab/>
        <w:t xml:space="preserve">2(1) </w:t>
      </w:r>
      <w:r>
        <w:rPr>
          <w:rFonts w:ascii="CG Times (W1)" w:hAnsi="CG Times (W1)" w:cs="CG Times (W1)"/>
          <w:sz w:val="20"/>
          <w:szCs w:val="20"/>
        </w:rPr>
        <w:tab/>
        <w:t>-4(1)</w:t>
      </w:r>
    </w:p>
    <w:p w:rsidR="00EC0567" w:rsidRDefault="00FF00B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7)</w:t>
      </w:r>
      <w:r>
        <w:rPr>
          <w:rFonts w:ascii="CG Times (W1)" w:hAnsi="CG Times (W1)" w:cs="CG Times (W1)"/>
          <w:sz w:val="20"/>
          <w:szCs w:val="20"/>
        </w:rPr>
        <w:tab/>
        <w:t xml:space="preserve">14(1) </w:t>
      </w:r>
      <w:r>
        <w:rPr>
          <w:rFonts w:ascii="CG Times (W1)" w:hAnsi="CG Times (W1)" w:cs="CG Times (W1)"/>
          <w:sz w:val="20"/>
          <w:szCs w:val="20"/>
        </w:rPr>
        <w:tab/>
        <w:t>20(1)</w:t>
      </w:r>
      <w:r>
        <w:rPr>
          <w:rFonts w:ascii="CG Times (W1)" w:hAnsi="CG Times (W1)" w:cs="CG Times (W1)"/>
          <w:sz w:val="20"/>
          <w:szCs w:val="20"/>
        </w:rPr>
        <w:tab/>
        <w:t xml:space="preserve">17(1) </w:t>
      </w:r>
      <w:r>
        <w:rPr>
          <w:rFonts w:ascii="CG Times (W1)" w:hAnsi="CG Times (W1)" w:cs="CG Times (W1)"/>
          <w:sz w:val="20"/>
          <w:szCs w:val="20"/>
        </w:rPr>
        <w:tab/>
        <w:t>-1(1)</w:t>
      </w:r>
      <w:r>
        <w:rPr>
          <w:rFonts w:ascii="CG Times (W1)" w:hAnsi="CG Times (W1)" w:cs="CG Times (W1)"/>
          <w:sz w:val="20"/>
          <w:szCs w:val="20"/>
        </w:rPr>
        <w:tab/>
        <w:t xml:space="preserve">1(1) </w:t>
      </w:r>
      <w:r>
        <w:rPr>
          <w:rFonts w:ascii="CG Times (W1)" w:hAnsi="CG Times (W1)" w:cs="CG Times (W1)"/>
          <w:sz w:val="20"/>
          <w:szCs w:val="20"/>
        </w:rPr>
        <w:tab/>
        <w:t>-4(1)</w:t>
      </w:r>
    </w:p>
    <w:p w:rsidR="00EC0567" w:rsidRDefault="00FF00B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8)</w:t>
      </w:r>
      <w:r>
        <w:rPr>
          <w:rFonts w:ascii="CG Times (W1)" w:hAnsi="CG Times (W1)" w:cs="CG Times (W1)"/>
          <w:sz w:val="20"/>
          <w:szCs w:val="20"/>
        </w:rPr>
        <w:tab/>
        <w:t xml:space="preserve">14(1) </w:t>
      </w:r>
      <w:r>
        <w:rPr>
          <w:rFonts w:ascii="CG Times (W1)" w:hAnsi="CG Times (W1)" w:cs="CG Times (W1)"/>
          <w:sz w:val="20"/>
          <w:szCs w:val="20"/>
        </w:rPr>
        <w:tab/>
        <w:t>16(1)</w:t>
      </w:r>
      <w:r>
        <w:rPr>
          <w:rFonts w:ascii="CG Times (W1)" w:hAnsi="CG Times (W1)" w:cs="CG Times (W1)"/>
          <w:sz w:val="20"/>
          <w:szCs w:val="20"/>
        </w:rPr>
        <w:tab/>
        <w:t xml:space="preserve">20(1) </w:t>
      </w:r>
      <w:r>
        <w:rPr>
          <w:rFonts w:ascii="CG Times (W1)" w:hAnsi="CG Times (W1)" w:cs="CG Times (W1)"/>
          <w:sz w:val="20"/>
          <w:szCs w:val="20"/>
        </w:rPr>
        <w:tab/>
        <w:t>0(1)</w:t>
      </w:r>
      <w:r>
        <w:rPr>
          <w:rFonts w:ascii="CG Times (W1)" w:hAnsi="CG Times (W1)" w:cs="CG Times (W1)"/>
          <w:sz w:val="20"/>
          <w:szCs w:val="20"/>
        </w:rPr>
        <w:tab/>
        <w:t xml:space="preserve">2(1) </w:t>
      </w:r>
      <w:r>
        <w:rPr>
          <w:rFonts w:ascii="CG Times (W1)" w:hAnsi="CG Times (W1)" w:cs="CG Times (W1)"/>
          <w:sz w:val="20"/>
          <w:szCs w:val="20"/>
        </w:rPr>
        <w:tab/>
        <w:t>-2(1)</w:t>
      </w:r>
    </w:p>
    <w:p w:rsidR="00EC0567" w:rsidRDefault="00FF00B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9)</w:t>
      </w:r>
      <w:r>
        <w:rPr>
          <w:rFonts w:ascii="CG Times (W1)" w:hAnsi="CG Times (W1)" w:cs="CG Times (W1)"/>
          <w:sz w:val="20"/>
          <w:szCs w:val="20"/>
        </w:rPr>
        <w:tab/>
        <w:t xml:space="preserve">15(1) </w:t>
      </w:r>
      <w:r>
        <w:rPr>
          <w:rFonts w:ascii="CG Times (W1)" w:hAnsi="CG Times (W1)" w:cs="CG Times (W1)"/>
          <w:sz w:val="20"/>
          <w:szCs w:val="20"/>
        </w:rPr>
        <w:tab/>
        <w:t>18(1)</w:t>
      </w:r>
      <w:r>
        <w:rPr>
          <w:rFonts w:ascii="CG Times (W1)" w:hAnsi="CG Times (W1)" w:cs="CG Times (W1)"/>
          <w:sz w:val="20"/>
          <w:szCs w:val="20"/>
        </w:rPr>
        <w:tab/>
        <w:t xml:space="preserve">21(1) </w:t>
      </w:r>
      <w:r>
        <w:rPr>
          <w:rFonts w:ascii="CG Times (W1)" w:hAnsi="CG Times (W1)" w:cs="CG Times (W1)"/>
          <w:sz w:val="20"/>
          <w:szCs w:val="20"/>
        </w:rPr>
        <w:tab/>
        <w:t>1(1)</w:t>
      </w:r>
      <w:r>
        <w:rPr>
          <w:rFonts w:ascii="CG Times (W1)" w:hAnsi="CG Times (W1)" w:cs="CG Times (W1)"/>
          <w:sz w:val="20"/>
          <w:szCs w:val="20"/>
        </w:rPr>
        <w:tab/>
        <w:t xml:space="preserve">1(1) </w:t>
      </w:r>
      <w:r>
        <w:rPr>
          <w:rFonts w:ascii="CG Times (W1)" w:hAnsi="CG Times (W1)" w:cs="CG Times (W1)"/>
          <w:sz w:val="20"/>
          <w:szCs w:val="20"/>
        </w:rPr>
        <w:tab/>
        <w:t>1(1)</w:t>
      </w:r>
    </w:p>
    <w:p w:rsidR="00EC0567" w:rsidRDefault="00FF00B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10)</w:t>
      </w:r>
      <w:r>
        <w:rPr>
          <w:rFonts w:ascii="CG Times (W1)" w:hAnsi="CG Times (W1)" w:cs="CG Times (W1)"/>
          <w:sz w:val="20"/>
          <w:szCs w:val="20"/>
        </w:rPr>
        <w:tab/>
        <w:t xml:space="preserve">16(1) </w:t>
      </w:r>
      <w:r>
        <w:rPr>
          <w:rFonts w:ascii="CG Times (W1)" w:hAnsi="CG Times (W1)" w:cs="CG Times (W1)"/>
          <w:sz w:val="20"/>
          <w:szCs w:val="20"/>
        </w:rPr>
        <w:tab/>
        <w:t>19(1)</w:t>
      </w:r>
      <w:r>
        <w:rPr>
          <w:rFonts w:ascii="CG Times (W1)" w:hAnsi="CG Times (W1)" w:cs="CG Times (W1)"/>
          <w:sz w:val="20"/>
          <w:szCs w:val="20"/>
        </w:rPr>
        <w:tab/>
        <w:t xml:space="preserve">18(1) </w:t>
      </w:r>
      <w:r>
        <w:rPr>
          <w:rFonts w:ascii="CG Times (W1)" w:hAnsi="CG Times (W1)" w:cs="CG Times (W1)"/>
          <w:sz w:val="20"/>
          <w:szCs w:val="20"/>
        </w:rPr>
        <w:tab/>
        <w:t>1(1)</w:t>
      </w:r>
      <w:r>
        <w:rPr>
          <w:rFonts w:ascii="CG Times (W1)" w:hAnsi="CG Times (W1)" w:cs="CG Times (W1)"/>
          <w:sz w:val="20"/>
          <w:szCs w:val="20"/>
        </w:rPr>
        <w:tab/>
        <w:t xml:space="preserve">2(1) </w:t>
      </w:r>
      <w:r>
        <w:rPr>
          <w:rFonts w:ascii="CG Times (W1)" w:hAnsi="CG Times (W1)" w:cs="CG Times (W1)"/>
          <w:sz w:val="20"/>
          <w:szCs w:val="20"/>
        </w:rPr>
        <w:tab/>
        <w:t>-2(1)</w:t>
      </w:r>
    </w:p>
    <w:p w:rsidR="00EC0567" w:rsidRDefault="00FF00B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11)</w:t>
      </w:r>
      <w:r>
        <w:rPr>
          <w:rFonts w:ascii="CG Times (W1)" w:hAnsi="CG Times (W1)" w:cs="CG Times (W1)"/>
          <w:sz w:val="20"/>
          <w:szCs w:val="20"/>
        </w:rPr>
        <w:tab/>
        <w:t xml:space="preserve">16(1) </w:t>
      </w:r>
      <w:r>
        <w:rPr>
          <w:rFonts w:ascii="CG Times (W1)" w:hAnsi="CG Times (W1)" w:cs="CG Times (W1)"/>
          <w:sz w:val="20"/>
          <w:szCs w:val="20"/>
        </w:rPr>
        <w:tab/>
        <w:t>24(1)</w:t>
      </w:r>
      <w:r>
        <w:rPr>
          <w:rFonts w:ascii="CG Times (W1)" w:hAnsi="CG Times (W1)" w:cs="CG Times (W1)"/>
          <w:sz w:val="20"/>
          <w:szCs w:val="20"/>
        </w:rPr>
        <w:tab/>
        <w:t xml:space="preserve">19(1) </w:t>
      </w:r>
      <w:r>
        <w:rPr>
          <w:rFonts w:ascii="CG Times (W1)" w:hAnsi="CG Times (W1)" w:cs="CG Times (W1)"/>
          <w:sz w:val="20"/>
          <w:szCs w:val="20"/>
        </w:rPr>
        <w:tab/>
        <w:t>1(1)</w:t>
      </w:r>
      <w:r>
        <w:rPr>
          <w:rFonts w:ascii="CG Times (W1)" w:hAnsi="CG Times (W1)" w:cs="CG Times (W1)"/>
          <w:sz w:val="20"/>
          <w:szCs w:val="20"/>
        </w:rPr>
        <w:tab/>
        <w:t xml:space="preserve">2(1) </w:t>
      </w:r>
      <w:r>
        <w:rPr>
          <w:rFonts w:ascii="CG Times (W1)" w:hAnsi="CG Times (W1)" w:cs="CG Times (W1)"/>
          <w:sz w:val="20"/>
          <w:szCs w:val="20"/>
        </w:rPr>
        <w:tab/>
        <w:t>-6(1)</w:t>
      </w:r>
    </w:p>
    <w:p w:rsidR="00EC0567" w:rsidRDefault="00FF00B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12)</w:t>
      </w:r>
      <w:r>
        <w:rPr>
          <w:rFonts w:ascii="CG Times (W1)" w:hAnsi="CG Times (W1)" w:cs="CG Times (W1)"/>
          <w:sz w:val="20"/>
          <w:szCs w:val="20"/>
        </w:rPr>
        <w:tab/>
        <w:t xml:space="preserve">19(1) </w:t>
      </w:r>
      <w:r>
        <w:rPr>
          <w:rFonts w:ascii="CG Times (W1)" w:hAnsi="CG Times (W1)" w:cs="CG Times (W1)"/>
          <w:sz w:val="20"/>
          <w:szCs w:val="20"/>
        </w:rPr>
        <w:tab/>
        <w:t>29(1)</w:t>
      </w:r>
      <w:r>
        <w:rPr>
          <w:rFonts w:ascii="CG Times (W1)" w:hAnsi="CG Times (W1)" w:cs="CG Times (W1)"/>
          <w:sz w:val="20"/>
          <w:szCs w:val="20"/>
        </w:rPr>
        <w:tab/>
        <w:t xml:space="preserve">24(1) </w:t>
      </w:r>
      <w:r>
        <w:rPr>
          <w:rFonts w:ascii="CG Times (W1)" w:hAnsi="CG Times (W1)" w:cs="CG Times (W1)"/>
          <w:sz w:val="20"/>
          <w:szCs w:val="20"/>
        </w:rPr>
        <w:tab/>
        <w:t>-6(1)</w:t>
      </w:r>
      <w:r>
        <w:rPr>
          <w:rFonts w:ascii="CG Times (W1)" w:hAnsi="CG Times (W1)" w:cs="CG Times (W1)"/>
          <w:sz w:val="20"/>
          <w:szCs w:val="20"/>
        </w:rPr>
        <w:tab/>
        <w:t xml:space="preserve">3(1) </w:t>
      </w:r>
      <w:r>
        <w:rPr>
          <w:rFonts w:ascii="CG Times (W1)" w:hAnsi="CG Times (W1)" w:cs="CG Times (W1)"/>
          <w:sz w:val="20"/>
          <w:szCs w:val="20"/>
        </w:rPr>
        <w:tab/>
        <w:t>-2(1)</w:t>
      </w:r>
    </w:p>
    <w:p w:rsidR="00EC0567" w:rsidRDefault="00FF00B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13)</w:t>
      </w:r>
      <w:r>
        <w:rPr>
          <w:rFonts w:ascii="CG Times (W1)" w:hAnsi="CG Times (W1)" w:cs="CG Times (W1)"/>
          <w:sz w:val="20"/>
          <w:szCs w:val="20"/>
        </w:rPr>
        <w:tab/>
        <w:t xml:space="preserve">21(1) </w:t>
      </w:r>
      <w:r>
        <w:rPr>
          <w:rFonts w:ascii="CG Times (W1)" w:hAnsi="CG Times (W1)" w:cs="CG Times (W1)"/>
          <w:sz w:val="20"/>
          <w:szCs w:val="20"/>
        </w:rPr>
        <w:tab/>
        <w:t>38(1)</w:t>
      </w:r>
      <w:r>
        <w:rPr>
          <w:rFonts w:ascii="CG Times (W1)" w:hAnsi="CG Times (W1)" w:cs="CG Times (W1)"/>
          <w:sz w:val="20"/>
          <w:szCs w:val="20"/>
        </w:rPr>
        <w:tab/>
        <w:t xml:space="preserve">24(1) </w:t>
      </w:r>
      <w:r>
        <w:rPr>
          <w:rFonts w:ascii="CG Times (W1)" w:hAnsi="CG Times (W1)" w:cs="CG Times (W1)"/>
          <w:sz w:val="20"/>
          <w:szCs w:val="20"/>
        </w:rPr>
        <w:tab/>
        <w:t>-10(1)</w:t>
      </w:r>
      <w:r>
        <w:rPr>
          <w:rFonts w:ascii="CG Times (W1)" w:hAnsi="CG Times (W1)" w:cs="CG Times (W1)"/>
          <w:sz w:val="20"/>
          <w:szCs w:val="20"/>
        </w:rPr>
        <w:tab/>
        <w:t xml:space="preserve">0(1) </w:t>
      </w:r>
      <w:r>
        <w:rPr>
          <w:rFonts w:ascii="CG Times (W1)" w:hAnsi="CG Times (W1)" w:cs="CG Times (W1)"/>
          <w:sz w:val="20"/>
          <w:szCs w:val="20"/>
        </w:rPr>
        <w:tab/>
        <w:t>-8(1)</w:t>
      </w:r>
    </w:p>
    <w:p w:rsidR="00EC0567" w:rsidRDefault="00FF00B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14)</w:t>
      </w:r>
      <w:r>
        <w:rPr>
          <w:rFonts w:ascii="CG Times (W1)" w:hAnsi="CG Times (W1)" w:cs="CG Times (W1)"/>
          <w:sz w:val="20"/>
          <w:szCs w:val="20"/>
        </w:rPr>
        <w:tab/>
        <w:t xml:space="preserve">19(1) </w:t>
      </w:r>
      <w:r>
        <w:rPr>
          <w:rFonts w:ascii="CG Times (W1)" w:hAnsi="CG Times (W1)" w:cs="CG Times (W1)"/>
          <w:sz w:val="20"/>
          <w:szCs w:val="20"/>
        </w:rPr>
        <w:tab/>
        <w:t>46(1)</w:t>
      </w:r>
      <w:r>
        <w:rPr>
          <w:rFonts w:ascii="CG Times (W1)" w:hAnsi="CG Times (W1)" w:cs="CG Times (W1)"/>
          <w:sz w:val="20"/>
          <w:szCs w:val="20"/>
        </w:rPr>
        <w:tab/>
        <w:t xml:space="preserve">19(1) </w:t>
      </w:r>
      <w:r>
        <w:rPr>
          <w:rFonts w:ascii="CG Times (W1)" w:hAnsi="CG Times (W1)" w:cs="CG Times (W1)"/>
          <w:sz w:val="20"/>
          <w:szCs w:val="20"/>
        </w:rPr>
        <w:tab/>
        <w:t>4(1)</w:t>
      </w:r>
      <w:r>
        <w:rPr>
          <w:rFonts w:ascii="CG Times (W1)" w:hAnsi="CG Times (W1)" w:cs="CG Times (W1)"/>
          <w:sz w:val="20"/>
          <w:szCs w:val="20"/>
        </w:rPr>
        <w:tab/>
        <w:t xml:space="preserve">-4(1) </w:t>
      </w:r>
      <w:r>
        <w:rPr>
          <w:rFonts w:ascii="CG Times (W1)" w:hAnsi="CG Times (W1)" w:cs="CG Times (W1)"/>
          <w:sz w:val="20"/>
          <w:szCs w:val="20"/>
        </w:rPr>
        <w:tab/>
        <w:t>-8(1)</w:t>
      </w:r>
    </w:p>
    <w:p w:rsidR="00EC0567" w:rsidRDefault="00FF00B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15)</w:t>
      </w:r>
      <w:r>
        <w:rPr>
          <w:rFonts w:ascii="CG Times (W1)" w:hAnsi="CG Times (W1)" w:cs="CG Times (W1)"/>
          <w:sz w:val="20"/>
          <w:szCs w:val="20"/>
        </w:rPr>
        <w:tab/>
        <w:t xml:space="preserve">24(1) </w:t>
      </w:r>
      <w:r>
        <w:rPr>
          <w:rFonts w:ascii="CG Times (W1)" w:hAnsi="CG Times (W1)" w:cs="CG Times (W1)"/>
          <w:sz w:val="20"/>
          <w:szCs w:val="20"/>
        </w:rPr>
        <w:tab/>
        <w:t>30(1)</w:t>
      </w:r>
      <w:r>
        <w:rPr>
          <w:rFonts w:ascii="CG Times (W1)" w:hAnsi="CG Times (W1)" w:cs="CG Times (W1)"/>
          <w:sz w:val="20"/>
          <w:szCs w:val="20"/>
        </w:rPr>
        <w:tab/>
        <w:t xml:space="preserve">28(1) </w:t>
      </w:r>
      <w:r>
        <w:rPr>
          <w:rFonts w:ascii="CG Times (W1)" w:hAnsi="CG Times (W1)" w:cs="CG Times (W1)"/>
          <w:sz w:val="20"/>
          <w:szCs w:val="20"/>
        </w:rPr>
        <w:tab/>
        <w:t>8(1)</w:t>
      </w:r>
      <w:r>
        <w:rPr>
          <w:rFonts w:ascii="CG Times (W1)" w:hAnsi="CG Times (W1)" w:cs="CG Times (W1)"/>
          <w:sz w:val="20"/>
          <w:szCs w:val="20"/>
        </w:rPr>
        <w:tab/>
        <w:t xml:space="preserve">-6(1) </w:t>
      </w:r>
      <w:r>
        <w:rPr>
          <w:rFonts w:ascii="CG Times (W1)" w:hAnsi="CG Times (W1)" w:cs="CG Times (W1)"/>
          <w:sz w:val="20"/>
          <w:szCs w:val="20"/>
        </w:rPr>
        <w:tab/>
        <w:t>-4(1)</w:t>
      </w:r>
    </w:p>
    <w:p w:rsidR="00EC0567" w:rsidRDefault="00FF00B2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16)</w:t>
      </w:r>
      <w:r>
        <w:rPr>
          <w:rFonts w:ascii="CG Times (W1)" w:hAnsi="CG Times (W1)" w:cs="CG Times (W1)"/>
          <w:sz w:val="20"/>
          <w:szCs w:val="20"/>
        </w:rPr>
        <w:tab/>
        <w:t xml:space="preserve">24(1) </w:t>
      </w:r>
      <w:r>
        <w:rPr>
          <w:rFonts w:ascii="CG Times (W1)" w:hAnsi="CG Times (W1)" w:cs="CG Times (W1)"/>
          <w:sz w:val="20"/>
          <w:szCs w:val="20"/>
        </w:rPr>
        <w:tab/>
        <w:t>23(1)</w:t>
      </w:r>
      <w:r>
        <w:rPr>
          <w:rFonts w:ascii="CG Times (W1)" w:hAnsi="CG Times (W1)" w:cs="CG Times (W1)"/>
          <w:sz w:val="20"/>
          <w:szCs w:val="20"/>
        </w:rPr>
        <w:tab/>
        <w:t xml:space="preserve">25(1) </w:t>
      </w:r>
      <w:r>
        <w:rPr>
          <w:rFonts w:ascii="CG Times (W1)" w:hAnsi="CG Times (W1)" w:cs="CG Times (W1)"/>
          <w:sz w:val="20"/>
          <w:szCs w:val="20"/>
        </w:rPr>
        <w:tab/>
        <w:t>1(1)</w:t>
      </w:r>
      <w:r>
        <w:rPr>
          <w:rFonts w:ascii="CG Times (W1)" w:hAnsi="CG Times (W1)" w:cs="CG Times (W1)"/>
          <w:sz w:val="20"/>
          <w:szCs w:val="20"/>
        </w:rPr>
        <w:tab/>
        <w:t xml:space="preserve">-4(1) </w:t>
      </w:r>
      <w:r>
        <w:rPr>
          <w:rFonts w:ascii="CG Times (W1)" w:hAnsi="CG Times (W1)" w:cs="CG Times (W1)"/>
          <w:sz w:val="20"/>
          <w:szCs w:val="20"/>
        </w:rPr>
        <w:tab/>
        <w:t>-5(1)</w:t>
      </w:r>
    </w:p>
    <w:p w:rsidR="00EC0567" w:rsidRDefault="00FF00B2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______________________________________________________________________________</w:t>
      </w:r>
      <w:r>
        <w:rPr>
          <w:rFonts w:ascii="CG Times (W1)" w:hAnsi="CG Times (W1)" w:cs="CG Times (W1)"/>
          <w:sz w:val="20"/>
          <w:szCs w:val="20"/>
        </w:rPr>
        <w:br w:type="page"/>
      </w:r>
      <w:r>
        <w:rPr>
          <w:rFonts w:ascii="CG Times (W1)" w:hAnsi="CG Times (W1)" w:cs="CG Times (W1)"/>
          <w:sz w:val="20"/>
          <w:szCs w:val="20"/>
        </w:rPr>
        <w:lastRenderedPageBreak/>
        <w:t>Table 5.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  Hydrogen coordinates </w:t>
      </w:r>
      <w:proofErr w:type="gramStart"/>
      <w:r>
        <w:rPr>
          <w:rFonts w:ascii="CG Times (W1)" w:hAnsi="CG Times (W1)" w:cs="CG Times (W1)"/>
          <w:sz w:val="20"/>
          <w:szCs w:val="20"/>
        </w:rPr>
        <w:t>( x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10</w:t>
      </w:r>
      <w:r>
        <w:rPr>
          <w:rFonts w:ascii="CG Times (W1)" w:hAnsi="CG Times (W1)" w:cs="CG Times (W1)"/>
          <w:position w:val="6"/>
          <w:sz w:val="14"/>
          <w:szCs w:val="14"/>
        </w:rPr>
        <w:t>4</w:t>
      </w:r>
      <w:r>
        <w:rPr>
          <w:rFonts w:ascii="CG Times (W1)" w:hAnsi="CG Times (W1)" w:cs="CG Times (W1)"/>
          <w:sz w:val="20"/>
          <w:szCs w:val="20"/>
        </w:rPr>
        <w:t>) and isotropic displacement parameters (Å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x 10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  <w:r>
        <w:rPr>
          <w:rFonts w:ascii="CG Times (W1)" w:hAnsi="CG Times (W1)" w:cs="CG Times (W1)"/>
          <w:sz w:val="20"/>
          <w:szCs w:val="20"/>
        </w:rPr>
        <w:t>)</w:t>
      </w:r>
    </w:p>
    <w:p w:rsidR="00EC0567" w:rsidRDefault="00FF00B2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for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ohj248_0m.</w:t>
      </w:r>
    </w:p>
    <w:p w:rsidR="00EC0567" w:rsidRDefault="00FF00B2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________________________________________________________________________________</w:t>
      </w:r>
    </w:p>
    <w:p w:rsidR="00EC0567" w:rsidRDefault="00FF00B2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ab/>
      </w:r>
      <w:proofErr w:type="gramStart"/>
      <w:r>
        <w:rPr>
          <w:rFonts w:ascii="CG Times (W1)" w:hAnsi="CG Times (W1)" w:cs="CG Times (W1)"/>
          <w:sz w:val="20"/>
          <w:szCs w:val="20"/>
        </w:rPr>
        <w:t>x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</w:t>
      </w:r>
      <w:r>
        <w:rPr>
          <w:rFonts w:ascii="CG Times (W1)" w:hAnsi="CG Times (W1)" w:cs="CG Times (W1)"/>
          <w:sz w:val="20"/>
          <w:szCs w:val="20"/>
        </w:rPr>
        <w:tab/>
        <w:t xml:space="preserve">y </w:t>
      </w:r>
      <w:r>
        <w:rPr>
          <w:rFonts w:ascii="CG Times (W1)" w:hAnsi="CG Times (W1)" w:cs="CG Times (W1)"/>
          <w:sz w:val="20"/>
          <w:szCs w:val="20"/>
        </w:rPr>
        <w:tab/>
        <w:t xml:space="preserve">z </w:t>
      </w:r>
      <w:r>
        <w:rPr>
          <w:rFonts w:ascii="CG Times (W1)" w:hAnsi="CG Times (W1)" w:cs="CG Times (W1)"/>
          <w:sz w:val="20"/>
          <w:szCs w:val="20"/>
        </w:rPr>
        <w:tab/>
        <w:t>U(</w:t>
      </w:r>
      <w:proofErr w:type="spellStart"/>
      <w:r>
        <w:rPr>
          <w:rFonts w:ascii="CG Times (W1)" w:hAnsi="CG Times (W1)" w:cs="CG Times (W1)"/>
          <w:sz w:val="20"/>
          <w:szCs w:val="20"/>
        </w:rPr>
        <w:t>eq</w:t>
      </w:r>
      <w:proofErr w:type="spellEnd"/>
      <w:r>
        <w:rPr>
          <w:rFonts w:ascii="CG Times (W1)" w:hAnsi="CG Times (W1)" w:cs="CG Times (W1)"/>
          <w:sz w:val="20"/>
          <w:szCs w:val="20"/>
        </w:rPr>
        <w:t>)</w:t>
      </w:r>
    </w:p>
    <w:p w:rsidR="00EC0567" w:rsidRDefault="00FF00B2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________________________________________________________________________________</w:t>
      </w:r>
    </w:p>
    <w:p w:rsidR="00EC0567" w:rsidRDefault="00EC056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</w:p>
    <w:p w:rsidR="00EC0567" w:rsidRDefault="00FF00B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>-3535</w:t>
      </w:r>
      <w:r>
        <w:rPr>
          <w:rFonts w:ascii="CG Times (W1)" w:hAnsi="CG Times (W1)" w:cs="CG Times (W1)"/>
          <w:sz w:val="20"/>
          <w:szCs w:val="20"/>
        </w:rPr>
        <w:tab/>
        <w:t>8211</w:t>
      </w:r>
      <w:r>
        <w:rPr>
          <w:rFonts w:ascii="CG Times (W1)" w:hAnsi="CG Times (W1)" w:cs="CG Times (W1)"/>
          <w:sz w:val="20"/>
          <w:szCs w:val="20"/>
        </w:rPr>
        <w:tab/>
        <w:t>-62</w:t>
      </w:r>
      <w:r>
        <w:rPr>
          <w:rFonts w:ascii="CG Times (W1)" w:hAnsi="CG Times (W1)" w:cs="CG Times (W1)"/>
          <w:sz w:val="20"/>
          <w:szCs w:val="20"/>
        </w:rPr>
        <w:tab/>
        <w:t>23</w:t>
      </w:r>
    </w:p>
    <w:p w:rsidR="00EC0567" w:rsidRDefault="00FF00B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>-7434</w:t>
      </w:r>
      <w:r>
        <w:rPr>
          <w:rFonts w:ascii="CG Times (W1)" w:hAnsi="CG Times (W1)" w:cs="CG Times (W1)"/>
          <w:sz w:val="20"/>
          <w:szCs w:val="20"/>
        </w:rPr>
        <w:tab/>
        <w:t>9766</w:t>
      </w:r>
      <w:r>
        <w:rPr>
          <w:rFonts w:ascii="CG Times (W1)" w:hAnsi="CG Times (W1)" w:cs="CG Times (W1)"/>
          <w:sz w:val="20"/>
          <w:szCs w:val="20"/>
        </w:rPr>
        <w:tab/>
        <w:t>-393</w:t>
      </w:r>
      <w:r>
        <w:rPr>
          <w:rFonts w:ascii="CG Times (W1)" w:hAnsi="CG Times (W1)" w:cs="CG Times (W1)"/>
          <w:sz w:val="20"/>
          <w:szCs w:val="20"/>
        </w:rPr>
        <w:tab/>
        <w:t>25</w:t>
      </w:r>
    </w:p>
    <w:p w:rsidR="00EC0567" w:rsidRDefault="00FF00B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2)</w:t>
      </w:r>
      <w:r>
        <w:rPr>
          <w:rFonts w:ascii="CG Times (W1)" w:hAnsi="CG Times (W1)" w:cs="CG Times (W1)"/>
          <w:sz w:val="20"/>
          <w:szCs w:val="20"/>
        </w:rPr>
        <w:tab/>
        <w:t>-9576</w:t>
      </w:r>
      <w:r>
        <w:rPr>
          <w:rFonts w:ascii="CG Times (W1)" w:hAnsi="CG Times (W1)" w:cs="CG Times (W1)"/>
          <w:sz w:val="20"/>
          <w:szCs w:val="20"/>
        </w:rPr>
        <w:tab/>
        <w:t>11527</w:t>
      </w:r>
      <w:r>
        <w:rPr>
          <w:rFonts w:ascii="CG Times (W1)" w:hAnsi="CG Times (W1)" w:cs="CG Times (W1)"/>
          <w:sz w:val="20"/>
          <w:szCs w:val="20"/>
        </w:rPr>
        <w:tab/>
        <w:t>-79</w:t>
      </w:r>
      <w:r>
        <w:rPr>
          <w:rFonts w:ascii="CG Times (W1)" w:hAnsi="CG Times (W1)" w:cs="CG Times (W1)"/>
          <w:sz w:val="20"/>
          <w:szCs w:val="20"/>
        </w:rPr>
        <w:tab/>
        <w:t>28</w:t>
      </w:r>
    </w:p>
    <w:p w:rsidR="00EC0567" w:rsidRDefault="00FF00B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3)</w:t>
      </w:r>
      <w:r>
        <w:rPr>
          <w:rFonts w:ascii="CG Times (W1)" w:hAnsi="CG Times (W1)" w:cs="CG Times (W1)"/>
          <w:sz w:val="20"/>
          <w:szCs w:val="20"/>
        </w:rPr>
        <w:tab/>
        <w:t>-8212</w:t>
      </w:r>
      <w:r>
        <w:rPr>
          <w:rFonts w:ascii="CG Times (W1)" w:hAnsi="CG Times (W1)" w:cs="CG Times (W1)"/>
          <w:sz w:val="20"/>
          <w:szCs w:val="20"/>
        </w:rPr>
        <w:tab/>
        <w:t>12497</w:t>
      </w:r>
      <w:r>
        <w:rPr>
          <w:rFonts w:ascii="CG Times (W1)" w:hAnsi="CG Times (W1)" w:cs="CG Times (W1)"/>
          <w:sz w:val="20"/>
          <w:szCs w:val="20"/>
        </w:rPr>
        <w:tab/>
        <w:t>823</w:t>
      </w:r>
      <w:r>
        <w:rPr>
          <w:rFonts w:ascii="CG Times (W1)" w:hAnsi="CG Times (W1)" w:cs="CG Times (W1)"/>
          <w:sz w:val="20"/>
          <w:szCs w:val="20"/>
        </w:rPr>
        <w:tab/>
        <w:t>26</w:t>
      </w:r>
    </w:p>
    <w:p w:rsidR="00EC0567" w:rsidRDefault="00FF00B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4)</w:t>
      </w:r>
      <w:r>
        <w:rPr>
          <w:rFonts w:ascii="CG Times (W1)" w:hAnsi="CG Times (W1)" w:cs="CG Times (W1)"/>
          <w:sz w:val="20"/>
          <w:szCs w:val="20"/>
        </w:rPr>
        <w:tab/>
        <w:t>-4624</w:t>
      </w:r>
      <w:r>
        <w:rPr>
          <w:rFonts w:ascii="CG Times (W1)" w:hAnsi="CG Times (W1)" w:cs="CG Times (W1)"/>
          <w:sz w:val="20"/>
          <w:szCs w:val="20"/>
        </w:rPr>
        <w:tab/>
        <w:t>11761</w:t>
      </w:r>
      <w:r>
        <w:rPr>
          <w:rFonts w:ascii="CG Times (W1)" w:hAnsi="CG Times (W1)" w:cs="CG Times (W1)"/>
          <w:sz w:val="20"/>
          <w:szCs w:val="20"/>
        </w:rPr>
        <w:tab/>
        <w:t>1438</w:t>
      </w:r>
      <w:r>
        <w:rPr>
          <w:rFonts w:ascii="CG Times (W1)" w:hAnsi="CG Times (W1)" w:cs="CG Times (W1)"/>
          <w:sz w:val="20"/>
          <w:szCs w:val="20"/>
        </w:rPr>
        <w:tab/>
        <w:t>23</w:t>
      </w:r>
    </w:p>
    <w:p w:rsidR="00EC0567" w:rsidRDefault="00FF00B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9)</w:t>
      </w:r>
      <w:r>
        <w:rPr>
          <w:rFonts w:ascii="CG Times (W1)" w:hAnsi="CG Times (W1)" w:cs="CG Times (W1)"/>
          <w:sz w:val="20"/>
          <w:szCs w:val="20"/>
        </w:rPr>
        <w:tab/>
        <w:t>1129</w:t>
      </w:r>
      <w:r>
        <w:rPr>
          <w:rFonts w:ascii="CG Times (W1)" w:hAnsi="CG Times (W1)" w:cs="CG Times (W1)"/>
          <w:sz w:val="20"/>
          <w:szCs w:val="20"/>
        </w:rPr>
        <w:tab/>
        <w:t>8937</w:t>
      </w:r>
      <w:r>
        <w:rPr>
          <w:rFonts w:ascii="CG Times (W1)" w:hAnsi="CG Times (W1)" w:cs="CG Times (W1)"/>
          <w:sz w:val="20"/>
          <w:szCs w:val="20"/>
        </w:rPr>
        <w:tab/>
        <w:t>1702</w:t>
      </w:r>
      <w:r>
        <w:rPr>
          <w:rFonts w:ascii="CG Times (W1)" w:hAnsi="CG Times (W1)" w:cs="CG Times (W1)"/>
          <w:sz w:val="20"/>
          <w:szCs w:val="20"/>
        </w:rPr>
        <w:tab/>
        <w:t>22</w:t>
      </w:r>
    </w:p>
    <w:p w:rsidR="00EC0567" w:rsidRDefault="00FF00B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12)</w:t>
      </w:r>
      <w:r>
        <w:rPr>
          <w:rFonts w:ascii="CG Times (W1)" w:hAnsi="CG Times (W1)" w:cs="CG Times (W1)"/>
          <w:sz w:val="20"/>
          <w:szCs w:val="20"/>
        </w:rPr>
        <w:tab/>
        <w:t>2111</w:t>
      </w:r>
      <w:r>
        <w:rPr>
          <w:rFonts w:ascii="CG Times (W1)" w:hAnsi="CG Times (W1)" w:cs="CG Times (W1)"/>
          <w:sz w:val="20"/>
          <w:szCs w:val="20"/>
        </w:rPr>
        <w:tab/>
        <w:t>12082</w:t>
      </w:r>
      <w:r>
        <w:rPr>
          <w:rFonts w:ascii="CG Times (W1)" w:hAnsi="CG Times (W1)" w:cs="CG Times (W1)"/>
          <w:sz w:val="20"/>
          <w:szCs w:val="20"/>
        </w:rPr>
        <w:tab/>
        <w:t>2939</w:t>
      </w:r>
      <w:r>
        <w:rPr>
          <w:rFonts w:ascii="CG Times (W1)" w:hAnsi="CG Times (W1)" w:cs="CG Times (W1)"/>
          <w:sz w:val="20"/>
          <w:szCs w:val="20"/>
        </w:rPr>
        <w:tab/>
        <w:t>29</w:t>
      </w:r>
    </w:p>
    <w:p w:rsidR="00EC0567" w:rsidRDefault="00FF00B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13)</w:t>
      </w:r>
      <w:r>
        <w:rPr>
          <w:rFonts w:ascii="CG Times (W1)" w:hAnsi="CG Times (W1)" w:cs="CG Times (W1)"/>
          <w:sz w:val="20"/>
          <w:szCs w:val="20"/>
        </w:rPr>
        <w:tab/>
        <w:t>5538</w:t>
      </w:r>
      <w:r>
        <w:rPr>
          <w:rFonts w:ascii="CG Times (W1)" w:hAnsi="CG Times (W1)" w:cs="CG Times (W1)"/>
          <w:sz w:val="20"/>
          <w:szCs w:val="20"/>
        </w:rPr>
        <w:tab/>
        <w:t>11965</w:t>
      </w:r>
      <w:r>
        <w:rPr>
          <w:rFonts w:ascii="CG Times (W1)" w:hAnsi="CG Times (W1)" w:cs="CG Times (W1)"/>
          <w:sz w:val="20"/>
          <w:szCs w:val="20"/>
        </w:rPr>
        <w:tab/>
        <w:t>3692</w:t>
      </w:r>
      <w:r>
        <w:rPr>
          <w:rFonts w:ascii="CG Times (W1)" w:hAnsi="CG Times (W1)" w:cs="CG Times (W1)"/>
          <w:sz w:val="20"/>
          <w:szCs w:val="20"/>
        </w:rPr>
        <w:tab/>
        <w:t>33</w:t>
      </w:r>
    </w:p>
    <w:p w:rsidR="00EC0567" w:rsidRDefault="00FF00B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14)</w:t>
      </w:r>
      <w:r>
        <w:rPr>
          <w:rFonts w:ascii="CG Times (W1)" w:hAnsi="CG Times (W1)" w:cs="CG Times (W1)"/>
          <w:sz w:val="20"/>
          <w:szCs w:val="20"/>
        </w:rPr>
        <w:tab/>
        <w:t>7994</w:t>
      </w:r>
      <w:r>
        <w:rPr>
          <w:rFonts w:ascii="CG Times (W1)" w:hAnsi="CG Times (W1)" w:cs="CG Times (W1)"/>
          <w:sz w:val="20"/>
          <w:szCs w:val="20"/>
        </w:rPr>
        <w:tab/>
        <w:t>10221</w:t>
      </w:r>
      <w:r>
        <w:rPr>
          <w:rFonts w:ascii="CG Times (W1)" w:hAnsi="CG Times (W1)" w:cs="CG Times (W1)"/>
          <w:sz w:val="20"/>
          <w:szCs w:val="20"/>
        </w:rPr>
        <w:tab/>
        <w:t>3822</w:t>
      </w:r>
      <w:r>
        <w:rPr>
          <w:rFonts w:ascii="CG Times (W1)" w:hAnsi="CG Times (W1)" w:cs="CG Times (W1)"/>
          <w:sz w:val="20"/>
          <w:szCs w:val="20"/>
        </w:rPr>
        <w:tab/>
        <w:t>34</w:t>
      </w:r>
    </w:p>
    <w:p w:rsidR="00EC0567" w:rsidRDefault="00FF00B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15)</w:t>
      </w:r>
      <w:r>
        <w:rPr>
          <w:rFonts w:ascii="CG Times (W1)" w:hAnsi="CG Times (W1)" w:cs="CG Times (W1)"/>
          <w:sz w:val="20"/>
          <w:szCs w:val="20"/>
        </w:rPr>
        <w:tab/>
        <w:t>6971</w:t>
      </w:r>
      <w:r>
        <w:rPr>
          <w:rFonts w:ascii="CG Times (W1)" w:hAnsi="CG Times (W1)" w:cs="CG Times (W1)"/>
          <w:sz w:val="20"/>
          <w:szCs w:val="20"/>
        </w:rPr>
        <w:tab/>
        <w:t>8575</w:t>
      </w:r>
      <w:r>
        <w:rPr>
          <w:rFonts w:ascii="CG Times (W1)" w:hAnsi="CG Times (W1)" w:cs="CG Times (W1)"/>
          <w:sz w:val="20"/>
          <w:szCs w:val="20"/>
        </w:rPr>
        <w:tab/>
        <w:t>3209</w:t>
      </w:r>
      <w:r>
        <w:rPr>
          <w:rFonts w:ascii="CG Times (W1)" w:hAnsi="CG Times (W1)" w:cs="CG Times (W1)"/>
          <w:sz w:val="20"/>
          <w:szCs w:val="20"/>
        </w:rPr>
        <w:tab/>
        <w:t>33</w:t>
      </w:r>
    </w:p>
    <w:p w:rsidR="00EC0567" w:rsidRDefault="00FF00B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16)</w:t>
      </w:r>
      <w:r>
        <w:rPr>
          <w:rFonts w:ascii="CG Times (W1)" w:hAnsi="CG Times (W1)" w:cs="CG Times (W1)"/>
          <w:sz w:val="20"/>
          <w:szCs w:val="20"/>
        </w:rPr>
        <w:tab/>
        <w:t>3506</w:t>
      </w:r>
      <w:r>
        <w:rPr>
          <w:rFonts w:ascii="CG Times (W1)" w:hAnsi="CG Times (W1)" w:cs="CG Times (W1)"/>
          <w:sz w:val="20"/>
          <w:szCs w:val="20"/>
        </w:rPr>
        <w:tab/>
        <w:t>8678</w:t>
      </w:r>
      <w:r>
        <w:rPr>
          <w:rFonts w:ascii="CG Times (W1)" w:hAnsi="CG Times (W1)" w:cs="CG Times (W1)"/>
          <w:sz w:val="20"/>
          <w:szCs w:val="20"/>
        </w:rPr>
        <w:tab/>
        <w:t>2458</w:t>
      </w:r>
      <w:r>
        <w:rPr>
          <w:rFonts w:ascii="CG Times (W1)" w:hAnsi="CG Times (W1)" w:cs="CG Times (W1)"/>
          <w:sz w:val="20"/>
          <w:szCs w:val="20"/>
        </w:rPr>
        <w:tab/>
        <w:t>29</w:t>
      </w:r>
    </w:p>
    <w:p w:rsidR="00EC0567" w:rsidRDefault="00FF00B2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center" w:pos="864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________________________________________________________________________________</w:t>
      </w:r>
      <w:r>
        <w:rPr>
          <w:rFonts w:ascii="CG Times (W1)" w:hAnsi="CG Times (W1)" w:cs="CG Times (W1)"/>
          <w:sz w:val="20"/>
          <w:szCs w:val="20"/>
        </w:rPr>
        <w:br w:type="page"/>
      </w:r>
      <w:r>
        <w:rPr>
          <w:rFonts w:ascii="CG Times (W1)" w:hAnsi="CG Times (W1)" w:cs="CG Times (W1)"/>
          <w:sz w:val="20"/>
          <w:szCs w:val="20"/>
        </w:rPr>
        <w:lastRenderedPageBreak/>
        <w:t>Table 6.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 </w:t>
      </w:r>
      <w:proofErr w:type="gramStart"/>
      <w:r>
        <w:rPr>
          <w:rFonts w:ascii="CG Times (W1)" w:hAnsi="CG Times (W1)" w:cs="CG Times (W1)"/>
          <w:sz w:val="20"/>
          <w:szCs w:val="20"/>
        </w:rPr>
        <w:t>Hydrogen bonds for ohj248_0m [Å and °].</w:t>
      </w:r>
      <w:proofErr w:type="gramEnd"/>
    </w:p>
    <w:p w:rsidR="00EC0567" w:rsidRDefault="00FF00B2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center" w:pos="864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____________________________________________________________________________</w:t>
      </w:r>
    </w:p>
    <w:p w:rsidR="00EC0567" w:rsidRDefault="00FF00B2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center" w:pos="864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D-H...A</w:t>
      </w:r>
      <w:r>
        <w:rPr>
          <w:rFonts w:ascii="CG Times (W1)" w:hAnsi="CG Times (W1)" w:cs="CG Times (W1)"/>
          <w:sz w:val="20"/>
          <w:szCs w:val="20"/>
        </w:rPr>
        <w:tab/>
      </w:r>
      <w:proofErr w:type="gramStart"/>
      <w:r>
        <w:rPr>
          <w:rFonts w:ascii="CG Times (W1)" w:hAnsi="CG Times (W1)" w:cs="CG Times (W1)"/>
          <w:sz w:val="20"/>
          <w:szCs w:val="20"/>
        </w:rPr>
        <w:t>d(</w:t>
      </w:r>
      <w:proofErr w:type="gramEnd"/>
      <w:r>
        <w:rPr>
          <w:rFonts w:ascii="CG Times (W1)" w:hAnsi="CG Times (W1)" w:cs="CG Times (W1)"/>
          <w:sz w:val="20"/>
          <w:szCs w:val="20"/>
        </w:rPr>
        <w:t>D-H)</w:t>
      </w:r>
      <w:r>
        <w:rPr>
          <w:rFonts w:ascii="CG Times (W1)" w:hAnsi="CG Times (W1)" w:cs="CG Times (W1)"/>
          <w:sz w:val="20"/>
          <w:szCs w:val="20"/>
        </w:rPr>
        <w:tab/>
        <w:t>d(H...A)</w:t>
      </w:r>
      <w:r>
        <w:rPr>
          <w:rFonts w:ascii="CG Times (W1)" w:hAnsi="CG Times (W1)" w:cs="CG Times (W1)"/>
          <w:sz w:val="20"/>
          <w:szCs w:val="20"/>
        </w:rPr>
        <w:tab/>
        <w:t>d(D...A)</w:t>
      </w:r>
      <w:r>
        <w:rPr>
          <w:rFonts w:ascii="CG Times (W1)" w:hAnsi="CG Times (W1)" w:cs="CG Times (W1)"/>
          <w:sz w:val="20"/>
          <w:szCs w:val="20"/>
        </w:rPr>
        <w:tab/>
        <w:t>&lt;(DHA)</w:t>
      </w:r>
    </w:p>
    <w:p w:rsidR="00EC0567" w:rsidRDefault="00FF00B2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center" w:pos="864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____________________________________________________________________________</w:t>
      </w:r>
    </w:p>
    <w:p w:rsidR="00EC0567" w:rsidRDefault="00FF00B2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center" w:pos="864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 </w:t>
      </w: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1)-H(1)...O(1)#1</w:t>
      </w:r>
      <w:r>
        <w:rPr>
          <w:rFonts w:ascii="CG Times (W1)" w:hAnsi="CG Times (W1)" w:cs="CG Times (W1)"/>
          <w:sz w:val="20"/>
          <w:szCs w:val="20"/>
        </w:rPr>
        <w:tab/>
        <w:t>0.88</w:t>
      </w:r>
      <w:r>
        <w:rPr>
          <w:rFonts w:ascii="CG Times (W1)" w:hAnsi="CG Times (W1)" w:cs="CG Times (W1)"/>
          <w:sz w:val="20"/>
          <w:szCs w:val="20"/>
        </w:rPr>
        <w:tab/>
        <w:t>1.93</w:t>
      </w:r>
      <w:r>
        <w:rPr>
          <w:rFonts w:ascii="CG Times (W1)" w:hAnsi="CG Times (W1)" w:cs="CG Times (W1)"/>
          <w:sz w:val="20"/>
          <w:szCs w:val="20"/>
        </w:rPr>
        <w:tab/>
        <w:t>2.8013(15)</w:t>
      </w:r>
      <w:r>
        <w:rPr>
          <w:rFonts w:ascii="CG Times (W1)" w:hAnsi="CG Times (W1)" w:cs="CG Times (W1)"/>
          <w:sz w:val="20"/>
          <w:szCs w:val="20"/>
        </w:rPr>
        <w:tab/>
        <w:t>168.7</w:t>
      </w:r>
    </w:p>
    <w:p w:rsidR="00EC0567" w:rsidRDefault="00FF00B2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center" w:pos="864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____________________________________________________________________________</w:t>
      </w:r>
    </w:p>
    <w:p w:rsidR="00EC0567" w:rsidRDefault="00FF00B2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center" w:pos="864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Symmetry transformations used to generate equivalent atoms: </w:t>
      </w:r>
    </w:p>
    <w:p w:rsidR="00EC0567" w:rsidRDefault="00FF00B2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center" w:pos="864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#1 x-1/2,-y+3/2,-z </w:t>
      </w:r>
    </w:p>
    <w:p w:rsidR="00FF00B2" w:rsidRDefault="00FF00B2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center" w:pos="8640"/>
          <w:tab w:val="left" w:pos="11900"/>
        </w:tabs>
        <w:autoSpaceDE w:val="0"/>
        <w:autoSpaceDN w:val="0"/>
        <w:adjustRightInd w:val="0"/>
        <w:spacing w:after="0" w:line="360" w:lineRule="atLeast"/>
      </w:pPr>
    </w:p>
    <w:sectPr w:rsidR="00FF00B2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0742"/>
    <w:rsid w:val="002B1E9E"/>
    <w:rsid w:val="00570742"/>
    <w:rsid w:val="006D2B2E"/>
    <w:rsid w:val="00EC0567"/>
    <w:rsid w:val="00F66860"/>
    <w:rsid w:val="00FF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1014</Words>
  <Characters>5785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TABLES</vt:lpstr>
    </vt:vector>
  </TitlesOfParts>
  <Company>The University of Sheffield</Company>
  <LinksUpToDate>false</LinksUpToDate>
  <CharactersWithSpaces>6786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TABLES</dc:title>
  <dc:creator>Alex Yokochi &amp; George Sheldrick</dc:creator>
  <cp:lastModifiedBy>Steve</cp:lastModifiedBy>
  <cp:revision>4</cp:revision>
  <dcterms:created xsi:type="dcterms:W3CDTF">2015-10-27T08:18:00Z</dcterms:created>
  <dcterms:modified xsi:type="dcterms:W3CDTF">2015-10-27T09:32:00Z</dcterms:modified>
</cp:coreProperties>
</file>